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095406" w:rsidRPr="005E6DB4" w:rsidTr="00095406">
        <w:tc>
          <w:tcPr>
            <w:tcW w:w="7676" w:type="dxa"/>
          </w:tcPr>
          <w:p w:rsidR="00095406" w:rsidRPr="005E6DB4" w:rsidRDefault="00095406" w:rsidP="005E6DB4">
            <w:pPr>
              <w:ind w:firstLine="709"/>
              <w:rPr>
                <w:rFonts w:cs="Tahoma"/>
                <w:szCs w:val="20"/>
                <w:lang w:val="en-US"/>
              </w:rPr>
            </w:pPr>
            <w:r w:rsidRPr="005E6DB4">
              <w:rPr>
                <w:rFonts w:cs="Tahoma"/>
                <w:szCs w:val="20"/>
                <w:lang w:val="en-US"/>
              </w:rPr>
              <w:t>Alarming new research: An aircraft's controls could be hacked</w:t>
            </w:r>
          </w:p>
          <w:p w:rsidR="00095406" w:rsidRPr="005E6DB4" w:rsidRDefault="00095406" w:rsidP="005E6DB4">
            <w:pPr>
              <w:ind w:firstLine="709"/>
              <w:rPr>
                <w:rFonts w:cs="Tahoma"/>
                <w:szCs w:val="20"/>
                <w:lang w:val="en-US"/>
              </w:rPr>
            </w:pPr>
            <w:r w:rsidRPr="005E6DB4">
              <w:rPr>
                <w:rFonts w:cs="Tahoma"/>
                <w:szCs w:val="20"/>
                <w:lang w:val="en-US"/>
              </w:rPr>
              <w:t>A cyber security company claims that vulnerabilities in in-flight entertainment systems could provide a gateway for the actual controls of an aircraft to be accessed, as well as allowing hackers to spoof flight information, control lighting and steal credit card information.</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t xml:space="preserve">The US-based security firm, </w:t>
            </w:r>
            <w:proofErr w:type="spellStart"/>
            <w:r w:rsidRPr="005E6DB4">
              <w:rPr>
                <w:rFonts w:cs="Tahoma"/>
                <w:szCs w:val="20"/>
                <w:lang w:val="en-US"/>
              </w:rPr>
              <w:t>IOActive</w:t>
            </w:r>
            <w:proofErr w:type="spellEnd"/>
            <w:r w:rsidRPr="005E6DB4">
              <w:rPr>
                <w:rFonts w:cs="Tahoma"/>
                <w:szCs w:val="20"/>
                <w:lang w:val="en-US"/>
              </w:rPr>
              <w:t xml:space="preserve">, claimed that </w:t>
            </w:r>
            <w:proofErr w:type="gramStart"/>
            <w:r w:rsidRPr="005E6DB4">
              <w:rPr>
                <w:rFonts w:cs="Tahoma"/>
                <w:szCs w:val="20"/>
                <w:lang w:val="en-US"/>
              </w:rPr>
              <w:t>it's</w:t>
            </w:r>
            <w:proofErr w:type="gramEnd"/>
            <w:r w:rsidRPr="005E6DB4">
              <w:rPr>
                <w:rFonts w:cs="Tahoma"/>
                <w:szCs w:val="20"/>
                <w:lang w:val="en-US"/>
              </w:rPr>
              <w:t xml:space="preserve"> the Panasonic Avionics In-Flight Entertainment (IFE) system</w:t>
            </w:r>
            <w:r w:rsidR="005E6DB4" w:rsidRPr="005E6DB4">
              <w:rPr>
                <w:rFonts w:cs="Tahoma"/>
                <w:szCs w:val="20"/>
                <w:lang w:val="en-US"/>
              </w:rPr>
              <w:t>-</w:t>
            </w:r>
            <w:r w:rsidRPr="005E6DB4">
              <w:rPr>
                <w:rFonts w:cs="Tahoma"/>
                <w:szCs w:val="20"/>
                <w:lang w:val="en-US"/>
              </w:rPr>
              <w:t xml:space="preserve">used in carriers including Emirates, </w:t>
            </w:r>
            <w:proofErr w:type="spellStart"/>
            <w:r w:rsidRPr="005E6DB4">
              <w:rPr>
                <w:rFonts w:cs="Tahoma"/>
                <w:szCs w:val="20"/>
                <w:lang w:val="en-US"/>
              </w:rPr>
              <w:t>AirFrance</w:t>
            </w:r>
            <w:proofErr w:type="spellEnd"/>
            <w:r w:rsidRPr="005E6DB4">
              <w:rPr>
                <w:rFonts w:cs="Tahoma"/>
                <w:szCs w:val="20"/>
                <w:lang w:val="en-US"/>
              </w:rPr>
              <w:t>, Qatar, American Airlines and Virgin</w:t>
            </w:r>
            <w:r w:rsidR="005E6DB4" w:rsidRPr="005E6DB4">
              <w:rPr>
                <w:rFonts w:cs="Tahoma"/>
                <w:szCs w:val="20"/>
                <w:lang w:val="en-US"/>
              </w:rPr>
              <w:t>-</w:t>
            </w:r>
            <w:r w:rsidRPr="005E6DB4">
              <w:rPr>
                <w:rFonts w:cs="Tahoma"/>
                <w:szCs w:val="20"/>
                <w:lang w:val="en-US"/>
              </w:rPr>
              <w:t>that could give hackers access to a plane's avionics systems.</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t xml:space="preserve">The system's potential flaws were discovered by </w:t>
            </w:r>
            <w:proofErr w:type="spellStart"/>
            <w:r w:rsidRPr="005E6DB4">
              <w:rPr>
                <w:rFonts w:cs="Tahoma"/>
                <w:szCs w:val="20"/>
                <w:lang w:val="en-US"/>
              </w:rPr>
              <w:t>IOActive's</w:t>
            </w:r>
            <w:proofErr w:type="spellEnd"/>
            <w:r w:rsidRPr="005E6DB4">
              <w:rPr>
                <w:rFonts w:cs="Tahoma"/>
                <w:szCs w:val="20"/>
                <w:lang w:val="en-US"/>
              </w:rPr>
              <w:t xml:space="preserve"> principal security consultant, Ruben </w:t>
            </w:r>
            <w:proofErr w:type="spellStart"/>
            <w:r w:rsidRPr="005E6DB4">
              <w:rPr>
                <w:rFonts w:cs="Tahoma"/>
                <w:szCs w:val="20"/>
                <w:lang w:val="en-US"/>
              </w:rPr>
              <w:t>Santamarta</w:t>
            </w:r>
            <w:proofErr w:type="spellEnd"/>
            <w:r w:rsidRPr="005E6DB4">
              <w:rPr>
                <w:rFonts w:cs="Tahoma"/>
                <w:szCs w:val="20"/>
                <w:lang w:val="en-US"/>
              </w:rPr>
              <w:t>.</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t>He said that the 'exploits' he found in the IFE system could allow a hacker to spoof flight information on screens such as altitude, speed or show a bogus route.</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t>This would, he said, create a 'baffling and disconcerting situation for passengers'.</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t>The exploits might also allow hackers to compromise 'Crew App' units, which control PA systems, lighting and recliners on first-class seating.</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t xml:space="preserve">It would be a terrifying experience for flyers if the PA systems and lighting </w:t>
            </w:r>
            <w:proofErr w:type="gramStart"/>
            <w:r w:rsidRPr="005E6DB4">
              <w:rPr>
                <w:rFonts w:cs="Tahoma"/>
                <w:szCs w:val="20"/>
                <w:lang w:val="en-US"/>
              </w:rPr>
              <w:t>are</w:t>
            </w:r>
            <w:proofErr w:type="gramEnd"/>
            <w:r w:rsidRPr="005E6DB4">
              <w:rPr>
                <w:rFonts w:cs="Tahoma"/>
                <w:szCs w:val="20"/>
                <w:lang w:val="en-US"/>
              </w:rPr>
              <w:t xml:space="preserve"> operated without cabin </w:t>
            </w:r>
            <w:proofErr w:type="spellStart"/>
            <w:r w:rsidRPr="005E6DB4">
              <w:rPr>
                <w:rFonts w:cs="Tahoma"/>
                <w:szCs w:val="20"/>
                <w:lang w:val="en-US"/>
              </w:rPr>
              <w:t>crew's</w:t>
            </w:r>
            <w:proofErr w:type="spellEnd"/>
            <w:r w:rsidRPr="005E6DB4">
              <w:rPr>
                <w:rFonts w:cs="Tahoma"/>
                <w:szCs w:val="20"/>
                <w:lang w:val="en-US"/>
              </w:rPr>
              <w:t xml:space="preserve"> control.</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t>Furthermore, depending on the unit's configuration, passengers are at risk of cyber fraud if hackers can access the back end and use their frequent flyer membership details to capture personal data.</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t xml:space="preserve">However, the most shocking vulnerability, according to </w:t>
            </w:r>
            <w:proofErr w:type="spellStart"/>
            <w:r w:rsidRPr="005E6DB4">
              <w:rPr>
                <w:rFonts w:cs="Tahoma"/>
                <w:szCs w:val="20"/>
                <w:lang w:val="en-US"/>
              </w:rPr>
              <w:t>Mr</w:t>
            </w:r>
            <w:proofErr w:type="spellEnd"/>
            <w:r w:rsidRPr="005E6DB4">
              <w:rPr>
                <w:rFonts w:cs="Tahoma"/>
                <w:szCs w:val="20"/>
                <w:lang w:val="en-US"/>
              </w:rPr>
              <w:t xml:space="preserve"> </w:t>
            </w:r>
            <w:proofErr w:type="spellStart"/>
            <w:r w:rsidRPr="005E6DB4">
              <w:rPr>
                <w:rFonts w:cs="Tahoma"/>
                <w:szCs w:val="20"/>
                <w:lang w:val="en-US"/>
              </w:rPr>
              <w:t>Santamarta</w:t>
            </w:r>
            <w:proofErr w:type="spellEnd"/>
            <w:r w:rsidRPr="005E6DB4">
              <w:rPr>
                <w:rFonts w:cs="Tahoma"/>
                <w:szCs w:val="20"/>
                <w:lang w:val="en-US"/>
              </w:rPr>
              <w:t xml:space="preserve">, is if hackers can find and exploit a physical path between the aircraft's control domains, then the </w:t>
            </w:r>
            <w:proofErr w:type="spellStart"/>
            <w:r w:rsidRPr="005E6DB4">
              <w:rPr>
                <w:rFonts w:cs="Tahoma"/>
                <w:szCs w:val="20"/>
                <w:lang w:val="en-US"/>
              </w:rPr>
              <w:t>aeroplane</w:t>
            </w:r>
            <w:proofErr w:type="spellEnd"/>
            <w:r w:rsidRPr="005E6DB4">
              <w:rPr>
                <w:rFonts w:cs="Tahoma"/>
                <w:szCs w:val="20"/>
                <w:lang w:val="en-US"/>
              </w:rPr>
              <w:t xml:space="preserve"> could be at risk of a takeover.</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t>He explained that an aircraft's data is split into four domains – passenger entertainment, passenger owned devices, airline information services and aircraft control.</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t xml:space="preserve">Outlining his concern </w:t>
            </w:r>
            <w:proofErr w:type="gramStart"/>
            <w:r w:rsidRPr="005E6DB4">
              <w:rPr>
                <w:rFonts w:cs="Tahoma"/>
                <w:szCs w:val="20"/>
                <w:lang w:val="en-US"/>
              </w:rPr>
              <w:t>that cyber attackers</w:t>
            </w:r>
            <w:proofErr w:type="gramEnd"/>
            <w:r w:rsidRPr="005E6DB4">
              <w:rPr>
                <w:rFonts w:cs="Tahoma"/>
                <w:szCs w:val="20"/>
                <w:lang w:val="en-US"/>
              </w:rPr>
              <w:t xml:space="preserve"> could cross this 'red line' between domains, </w:t>
            </w:r>
            <w:proofErr w:type="spellStart"/>
            <w:r w:rsidRPr="005E6DB4">
              <w:rPr>
                <w:rFonts w:cs="Tahoma"/>
                <w:szCs w:val="20"/>
                <w:lang w:val="en-US"/>
              </w:rPr>
              <w:t>Mr</w:t>
            </w:r>
            <w:proofErr w:type="spellEnd"/>
            <w:r w:rsidRPr="005E6DB4">
              <w:rPr>
                <w:rFonts w:cs="Tahoma"/>
                <w:szCs w:val="20"/>
                <w:lang w:val="en-US"/>
              </w:rPr>
              <w:t xml:space="preserve"> </w:t>
            </w:r>
            <w:proofErr w:type="spellStart"/>
            <w:r w:rsidRPr="005E6DB4">
              <w:rPr>
                <w:rFonts w:cs="Tahoma"/>
                <w:szCs w:val="20"/>
                <w:lang w:val="en-US"/>
              </w:rPr>
              <w:t>Santamarta</w:t>
            </w:r>
            <w:proofErr w:type="spellEnd"/>
            <w:r w:rsidRPr="005E6DB4">
              <w:rPr>
                <w:rFonts w:cs="Tahoma"/>
                <w:szCs w:val="20"/>
                <w:lang w:val="en-US"/>
              </w:rPr>
              <w:t xml:space="preserve"> said: 'I don't believe these systems can resist solid attacks from skilled malicious actors.</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t xml:space="preserve">'As such, airlines must be incredibly vigilant when it comes to their IFE </w:t>
            </w:r>
            <w:r w:rsidRPr="005E6DB4">
              <w:rPr>
                <w:rFonts w:cs="Tahoma"/>
                <w:szCs w:val="20"/>
                <w:lang w:val="en-US"/>
              </w:rPr>
              <w:lastRenderedPageBreak/>
              <w:t xml:space="preserve">systems, ensuring that these and other systems are properly segregated and each aircraft's security posture is carefully </w:t>
            </w:r>
            <w:proofErr w:type="spellStart"/>
            <w:r w:rsidRPr="005E6DB4">
              <w:rPr>
                <w:rFonts w:cs="Tahoma"/>
                <w:szCs w:val="20"/>
                <w:lang w:val="en-US"/>
              </w:rPr>
              <w:t>analysed</w:t>
            </w:r>
            <w:proofErr w:type="spellEnd"/>
            <w:r w:rsidRPr="005E6DB4">
              <w:rPr>
                <w:rFonts w:cs="Tahoma"/>
                <w:szCs w:val="20"/>
                <w:lang w:val="en-US"/>
              </w:rPr>
              <w:t xml:space="preserve"> case by case.'</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t xml:space="preserve">He explained how he came to his findings: 'I've been afraid of flying for as long as I can remember. </w:t>
            </w:r>
            <w:proofErr w:type="gramStart"/>
            <w:r w:rsidRPr="005E6DB4">
              <w:rPr>
                <w:rFonts w:cs="Tahoma"/>
                <w:szCs w:val="20"/>
                <w:lang w:val="en-US"/>
              </w:rPr>
              <w:t>It might sound like a sick cure to some but, as a hacker, learning everything I could about how planes work, from the aerodynamics to electronics, has reduced the fear significantly.</w:t>
            </w:r>
            <w:proofErr w:type="gramEnd"/>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t>'On a flight from Warsaw to Dubai, I discovered I could access debug codes directly from a Panasonic in-flight display. A subsequent internet search allowed me to discover hundreds of publically available firmware updates for multiple major airlines, which was quite alarming.</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t xml:space="preserve">'Upon </w:t>
            </w:r>
            <w:proofErr w:type="spellStart"/>
            <w:r w:rsidRPr="005E6DB4">
              <w:rPr>
                <w:rFonts w:cs="Tahoma"/>
                <w:szCs w:val="20"/>
                <w:lang w:val="en-US"/>
              </w:rPr>
              <w:t>analysing</w:t>
            </w:r>
            <w:proofErr w:type="spellEnd"/>
            <w:r w:rsidRPr="005E6DB4">
              <w:rPr>
                <w:rFonts w:cs="Tahoma"/>
                <w:szCs w:val="20"/>
                <w:lang w:val="en-US"/>
              </w:rPr>
              <w:t xml:space="preserve"> backend source code for these airlines and reverse engineering the main binary, I've found several interesting functionalities and exploits.'</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t xml:space="preserve">An Emirates spokesperson told </w:t>
            </w:r>
            <w:proofErr w:type="spellStart"/>
            <w:r w:rsidRPr="005E6DB4">
              <w:rPr>
                <w:rFonts w:cs="Tahoma"/>
                <w:szCs w:val="20"/>
                <w:lang w:val="en-US"/>
              </w:rPr>
              <w:t>MailOnline</w:t>
            </w:r>
            <w:proofErr w:type="spellEnd"/>
            <w:r w:rsidRPr="005E6DB4">
              <w:rPr>
                <w:rFonts w:cs="Tahoma"/>
                <w:szCs w:val="20"/>
                <w:lang w:val="en-US"/>
              </w:rPr>
              <w:t xml:space="preserve"> Travel: 'Emirates can confirm there is no risk to the safety of our aircraft. We have been a long-term partner of Panasonic Aviation Corporation (PAC) and we </w:t>
            </w:r>
            <w:proofErr w:type="spellStart"/>
            <w:r w:rsidRPr="005E6DB4">
              <w:rPr>
                <w:rFonts w:cs="Tahoma"/>
                <w:szCs w:val="20"/>
                <w:lang w:val="en-US"/>
              </w:rPr>
              <w:t>utilise</w:t>
            </w:r>
            <w:proofErr w:type="spellEnd"/>
            <w:r w:rsidRPr="005E6DB4">
              <w:rPr>
                <w:rFonts w:cs="Tahoma"/>
                <w:szCs w:val="20"/>
                <w:lang w:val="en-US"/>
              </w:rPr>
              <w:t xml:space="preserve"> their </w:t>
            </w:r>
            <w:proofErr w:type="spellStart"/>
            <w:r w:rsidRPr="005E6DB4">
              <w:rPr>
                <w:rFonts w:cs="Tahoma"/>
                <w:szCs w:val="20"/>
                <w:lang w:val="en-US"/>
              </w:rPr>
              <w:t>inflight</w:t>
            </w:r>
            <w:proofErr w:type="spellEnd"/>
            <w:r w:rsidRPr="005E6DB4">
              <w:rPr>
                <w:rFonts w:cs="Tahoma"/>
                <w:szCs w:val="20"/>
                <w:lang w:val="en-US"/>
              </w:rPr>
              <w:t xml:space="preserve"> entertainment (IFE) systems on our aircraft.</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t xml:space="preserve">'Matters of aviation </w:t>
            </w:r>
            <w:proofErr w:type="spellStart"/>
            <w:r w:rsidRPr="005E6DB4">
              <w:rPr>
                <w:rFonts w:cs="Tahoma"/>
                <w:szCs w:val="20"/>
                <w:lang w:val="en-US"/>
              </w:rPr>
              <w:t>cybersecurity</w:t>
            </w:r>
            <w:proofErr w:type="spellEnd"/>
            <w:r w:rsidRPr="005E6DB4">
              <w:rPr>
                <w:rFonts w:cs="Tahoma"/>
                <w:szCs w:val="20"/>
                <w:lang w:val="en-US"/>
              </w:rPr>
              <w:t xml:space="preserve"> are of utmost importance to Emirates and we continuously work with Panasonic on robust assessments to update our IFE systems and have measures in place to resolve any issues.</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t>'The safety of our passengers and crew on board is a priority and will not be compromised.'</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t xml:space="preserve">A Virgin spokesperson told </w:t>
            </w:r>
            <w:proofErr w:type="spellStart"/>
            <w:r w:rsidRPr="005E6DB4">
              <w:rPr>
                <w:rFonts w:cs="Tahoma"/>
                <w:szCs w:val="20"/>
                <w:lang w:val="en-US"/>
              </w:rPr>
              <w:t>MailOnline</w:t>
            </w:r>
            <w:proofErr w:type="spellEnd"/>
            <w:r w:rsidRPr="005E6DB4">
              <w:rPr>
                <w:rFonts w:cs="Tahoma"/>
                <w:szCs w:val="20"/>
                <w:lang w:val="en-US"/>
              </w:rPr>
              <w:t>: 'In-flight entertainment systems on our aircraft are completely isolated from the flight control systems.</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t>'The safety and security of our aircraft is our top priority and we work closely with the aircraft manufacturers, Panasonic and all third party technical suppliers to ensure any systems they provide us are safe and secure.'</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proofErr w:type="spellStart"/>
            <w:r w:rsidRPr="005E6DB4">
              <w:rPr>
                <w:rFonts w:cs="Tahoma"/>
                <w:szCs w:val="20"/>
                <w:lang w:val="en-US"/>
              </w:rPr>
              <w:t>Finnair</w:t>
            </w:r>
            <w:proofErr w:type="spellEnd"/>
            <w:r w:rsidRPr="005E6DB4">
              <w:rPr>
                <w:rFonts w:cs="Tahoma"/>
                <w:szCs w:val="20"/>
                <w:lang w:val="en-US"/>
              </w:rPr>
              <w:t xml:space="preserve"> also revealed that onboard its fleet 'the IFE system is designed and integrated so that there is no communication to aircraft data networks or interfaces used by critical aircraft systems.'</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t xml:space="preserve">A spokesperson for United </w:t>
            </w:r>
            <w:proofErr w:type="gramStart"/>
            <w:r w:rsidRPr="005E6DB4">
              <w:rPr>
                <w:rFonts w:cs="Tahoma"/>
                <w:szCs w:val="20"/>
                <w:lang w:val="en-US"/>
              </w:rPr>
              <w:t>added:</w:t>
            </w:r>
            <w:proofErr w:type="gramEnd"/>
            <w:r w:rsidRPr="005E6DB4">
              <w:rPr>
                <w:rFonts w:cs="Tahoma"/>
                <w:szCs w:val="20"/>
                <w:lang w:val="en-US"/>
              </w:rPr>
              <w:t xml:space="preserve"> 'At United, we take all security matters very seriously and regularly add new safeguards to ensure our systems are protected.</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lastRenderedPageBreak/>
              <w:t xml:space="preserve">'We support the responsible disclosure of potential security issues and will work with our technology partners, outside experts and the aviation community to carefully examine these claims.'  </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t xml:space="preserve">Tim </w:t>
            </w:r>
            <w:proofErr w:type="spellStart"/>
            <w:r w:rsidRPr="005E6DB4">
              <w:rPr>
                <w:rFonts w:cs="Tahoma"/>
                <w:szCs w:val="20"/>
                <w:lang w:val="en-US"/>
              </w:rPr>
              <w:t>Erlin</w:t>
            </w:r>
            <w:proofErr w:type="spellEnd"/>
            <w:r w:rsidRPr="005E6DB4">
              <w:rPr>
                <w:rFonts w:cs="Tahoma"/>
                <w:szCs w:val="20"/>
                <w:lang w:val="en-US"/>
              </w:rPr>
              <w:t>, Senior Director, Product Management, at Tripwire commented: 'Using the in-flight entertainment system to attack an aircraft isn't a new concept. As soon as the USB and RJ45 ports started showing up in aircraft, security researchers became very interested.</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t>'The security research community and aviation industry are clearly at odds over the feasibility and likelihood of using the in-flight entertainment system to actually affect aircraft controls. It would be a solid step forward to see co-operation instead of conflict. The majority of security researchers are interested in improving the systems they test, and partnership with industry vendors is the best way to accomplish that goal.</w:t>
            </w:r>
          </w:p>
          <w:p w:rsidR="00095406" w:rsidRPr="005E6DB4" w:rsidRDefault="00095406" w:rsidP="005E6DB4">
            <w:pPr>
              <w:ind w:firstLine="709"/>
              <w:rPr>
                <w:rFonts w:cs="Tahoma"/>
                <w:szCs w:val="20"/>
                <w:lang w:val="en-US"/>
              </w:rPr>
            </w:pPr>
          </w:p>
          <w:p w:rsidR="00095406" w:rsidRPr="005E6DB4" w:rsidRDefault="00095406" w:rsidP="005E6DB4">
            <w:pPr>
              <w:ind w:firstLine="709"/>
              <w:rPr>
                <w:rFonts w:cs="Tahoma"/>
                <w:szCs w:val="20"/>
                <w:lang w:val="en-US"/>
              </w:rPr>
            </w:pPr>
            <w:r w:rsidRPr="005E6DB4">
              <w:rPr>
                <w:rFonts w:cs="Tahoma"/>
                <w:szCs w:val="20"/>
                <w:lang w:val="en-US"/>
              </w:rPr>
              <w:t>'Now that there's credit card data on the plane, the in-flight systems are a more attractive target for profit driven criminals. The increased interest in these systems from criminals after credit card data might result in more vulnerabilities being discovered.'</w:t>
            </w:r>
          </w:p>
        </w:tc>
        <w:tc>
          <w:tcPr>
            <w:tcW w:w="7677" w:type="dxa"/>
          </w:tcPr>
          <w:p w:rsidR="005E6DB4" w:rsidRPr="005E6DB4" w:rsidRDefault="005E6DB4" w:rsidP="005E6DB4">
            <w:pPr>
              <w:ind w:firstLine="709"/>
              <w:jc w:val="center"/>
              <w:rPr>
                <w:rFonts w:cs="Tahoma"/>
                <w:b/>
                <w:szCs w:val="20"/>
              </w:rPr>
            </w:pPr>
            <w:r w:rsidRPr="005E6DB4">
              <w:rPr>
                <w:rFonts w:cs="Tahoma"/>
                <w:b/>
                <w:szCs w:val="20"/>
              </w:rPr>
              <w:lastRenderedPageBreak/>
              <w:t>Тревожные</w:t>
            </w:r>
            <w:r>
              <w:rPr>
                <w:rFonts w:cs="Tahoma"/>
                <w:b/>
                <w:szCs w:val="20"/>
              </w:rPr>
              <w:t xml:space="preserve"> результаты</w:t>
            </w:r>
            <w:r w:rsidRPr="005E6DB4">
              <w:rPr>
                <w:rFonts w:cs="Tahoma"/>
                <w:b/>
                <w:szCs w:val="20"/>
              </w:rPr>
              <w:t xml:space="preserve"> новы</w:t>
            </w:r>
            <w:r>
              <w:rPr>
                <w:rFonts w:cs="Tahoma"/>
                <w:b/>
                <w:szCs w:val="20"/>
              </w:rPr>
              <w:t>х</w:t>
            </w:r>
            <w:r w:rsidRPr="005E6DB4">
              <w:rPr>
                <w:rFonts w:cs="Tahoma"/>
                <w:b/>
                <w:szCs w:val="20"/>
              </w:rPr>
              <w:t xml:space="preserve"> исследовани</w:t>
            </w:r>
            <w:r>
              <w:rPr>
                <w:rFonts w:cs="Tahoma"/>
                <w:b/>
                <w:szCs w:val="20"/>
              </w:rPr>
              <w:t>й</w:t>
            </w:r>
            <w:r w:rsidRPr="005E6DB4">
              <w:rPr>
                <w:rFonts w:cs="Tahoma"/>
                <w:b/>
                <w:szCs w:val="20"/>
              </w:rPr>
              <w:t xml:space="preserve">: </w:t>
            </w:r>
            <w:r>
              <w:rPr>
                <w:rFonts w:cs="Tahoma"/>
                <w:b/>
                <w:szCs w:val="20"/>
              </w:rPr>
              <w:t xml:space="preserve">системы </w:t>
            </w:r>
            <w:r w:rsidRPr="005E6DB4">
              <w:rPr>
                <w:rFonts w:cs="Tahoma"/>
                <w:b/>
                <w:szCs w:val="20"/>
              </w:rPr>
              <w:t>контрол</w:t>
            </w:r>
            <w:r>
              <w:rPr>
                <w:rFonts w:cs="Tahoma"/>
                <w:b/>
                <w:szCs w:val="20"/>
              </w:rPr>
              <w:t>я</w:t>
            </w:r>
            <w:r w:rsidRPr="005E6DB4">
              <w:rPr>
                <w:rFonts w:cs="Tahoma"/>
                <w:b/>
                <w:szCs w:val="20"/>
              </w:rPr>
              <w:t xml:space="preserve"> </w:t>
            </w:r>
            <w:r>
              <w:rPr>
                <w:rFonts w:cs="Tahoma"/>
                <w:b/>
                <w:szCs w:val="20"/>
              </w:rPr>
              <w:t xml:space="preserve">самолётов </w:t>
            </w:r>
            <w:r w:rsidRPr="005E6DB4">
              <w:rPr>
                <w:rFonts w:cs="Tahoma"/>
                <w:b/>
                <w:szCs w:val="20"/>
              </w:rPr>
              <w:t>мо</w:t>
            </w:r>
            <w:r>
              <w:rPr>
                <w:rFonts w:cs="Tahoma"/>
                <w:b/>
                <w:szCs w:val="20"/>
              </w:rPr>
              <w:t>гу</w:t>
            </w:r>
            <w:r w:rsidRPr="005E6DB4">
              <w:rPr>
                <w:rFonts w:cs="Tahoma"/>
                <w:b/>
                <w:szCs w:val="20"/>
              </w:rPr>
              <w:t xml:space="preserve">т быть </w:t>
            </w:r>
            <w:r>
              <w:rPr>
                <w:rFonts w:cs="Tahoma"/>
                <w:b/>
                <w:szCs w:val="20"/>
              </w:rPr>
              <w:t>взломаны</w:t>
            </w:r>
          </w:p>
          <w:p w:rsidR="005E6DB4" w:rsidRPr="005E6DB4" w:rsidRDefault="005E6DB4" w:rsidP="005E6DB4">
            <w:pPr>
              <w:ind w:firstLine="709"/>
              <w:rPr>
                <w:rFonts w:cs="Tahoma"/>
                <w:szCs w:val="20"/>
              </w:rPr>
            </w:pPr>
          </w:p>
          <w:p w:rsidR="005E6DB4" w:rsidRPr="005E6DB4" w:rsidRDefault="005E6DB4" w:rsidP="005E6DB4">
            <w:pPr>
              <w:ind w:firstLine="709"/>
              <w:rPr>
                <w:rFonts w:cs="Tahoma"/>
                <w:szCs w:val="20"/>
              </w:rPr>
            </w:pPr>
            <w:r>
              <w:rPr>
                <w:rFonts w:cs="Tahoma"/>
                <w:szCs w:val="20"/>
              </w:rPr>
              <w:t xml:space="preserve">В рамках проекта по </w:t>
            </w:r>
            <w:proofErr w:type="spellStart"/>
            <w:r w:rsidRPr="005E6DB4">
              <w:rPr>
                <w:rFonts w:cs="Tahoma"/>
                <w:szCs w:val="20"/>
              </w:rPr>
              <w:t>кибербезопасност</w:t>
            </w:r>
            <w:r>
              <w:rPr>
                <w:rFonts w:cs="Tahoma"/>
                <w:szCs w:val="20"/>
              </w:rPr>
              <w:t>и</w:t>
            </w:r>
            <w:proofErr w:type="spellEnd"/>
            <w:r w:rsidRPr="005E6DB4">
              <w:rPr>
                <w:rFonts w:cs="Tahoma"/>
                <w:szCs w:val="20"/>
              </w:rPr>
              <w:t xml:space="preserve"> </w:t>
            </w:r>
            <w:r w:rsidR="00D5381F">
              <w:rPr>
                <w:rFonts w:cs="Tahoma"/>
                <w:szCs w:val="20"/>
              </w:rPr>
              <w:t xml:space="preserve">полётов </w:t>
            </w:r>
            <w:r w:rsidRPr="005E6DB4">
              <w:rPr>
                <w:rFonts w:cs="Tahoma"/>
                <w:szCs w:val="20"/>
              </w:rPr>
              <w:t>утверждает</w:t>
            </w:r>
            <w:r>
              <w:rPr>
                <w:rFonts w:cs="Tahoma"/>
                <w:szCs w:val="20"/>
              </w:rPr>
              <w:t>ся</w:t>
            </w:r>
            <w:r w:rsidR="00D5381F">
              <w:rPr>
                <w:rFonts w:cs="Tahoma"/>
                <w:szCs w:val="20"/>
              </w:rPr>
              <w:t xml:space="preserve">, что из-за уязвимостей в </w:t>
            </w:r>
            <w:r w:rsidRPr="005E6DB4">
              <w:rPr>
                <w:rFonts w:cs="Tahoma"/>
                <w:szCs w:val="20"/>
              </w:rPr>
              <w:t>развлекательных систем</w:t>
            </w:r>
            <w:r w:rsidR="00D5381F">
              <w:rPr>
                <w:rFonts w:cs="Tahoma"/>
                <w:szCs w:val="20"/>
              </w:rPr>
              <w:t xml:space="preserve">ах самолётов возникает опасность перехвата </w:t>
            </w:r>
            <w:r w:rsidRPr="005E6DB4">
              <w:rPr>
                <w:rFonts w:cs="Tahoma"/>
                <w:szCs w:val="20"/>
              </w:rPr>
              <w:t>управлени</w:t>
            </w:r>
            <w:r w:rsidR="00D5381F">
              <w:rPr>
                <w:rFonts w:cs="Tahoma"/>
                <w:szCs w:val="20"/>
              </w:rPr>
              <w:t xml:space="preserve">ем самолёта. Также хакеры могут </w:t>
            </w:r>
            <w:r w:rsidRPr="005E6DB4">
              <w:rPr>
                <w:rFonts w:cs="Tahoma"/>
                <w:szCs w:val="20"/>
              </w:rPr>
              <w:t>подделывать информацию о полете, управл</w:t>
            </w:r>
            <w:r w:rsidR="00D5381F">
              <w:rPr>
                <w:rFonts w:cs="Tahoma"/>
                <w:szCs w:val="20"/>
              </w:rPr>
              <w:t xml:space="preserve">ять </w:t>
            </w:r>
            <w:r w:rsidRPr="005E6DB4">
              <w:rPr>
                <w:rFonts w:cs="Tahoma"/>
                <w:szCs w:val="20"/>
              </w:rPr>
              <w:t xml:space="preserve">освещением и </w:t>
            </w:r>
            <w:r w:rsidR="00D5381F">
              <w:rPr>
                <w:rFonts w:cs="Tahoma"/>
                <w:szCs w:val="20"/>
              </w:rPr>
              <w:t>даже выкрасть данные</w:t>
            </w:r>
            <w:r w:rsidRPr="005E6DB4">
              <w:rPr>
                <w:rFonts w:cs="Tahoma"/>
                <w:szCs w:val="20"/>
              </w:rPr>
              <w:t xml:space="preserve"> о кредитн</w:t>
            </w:r>
            <w:r w:rsidR="00D5381F">
              <w:rPr>
                <w:rFonts w:cs="Tahoma"/>
                <w:szCs w:val="20"/>
              </w:rPr>
              <w:t>ых</w:t>
            </w:r>
            <w:r w:rsidRPr="005E6DB4">
              <w:rPr>
                <w:rFonts w:cs="Tahoma"/>
                <w:szCs w:val="20"/>
              </w:rPr>
              <w:t xml:space="preserve"> карт</w:t>
            </w:r>
            <w:r w:rsidR="00D5381F">
              <w:rPr>
                <w:rFonts w:cs="Tahoma"/>
                <w:szCs w:val="20"/>
              </w:rPr>
              <w:t>ах</w:t>
            </w:r>
            <w:r w:rsidRPr="005E6DB4">
              <w:rPr>
                <w:rFonts w:cs="Tahoma"/>
                <w:szCs w:val="20"/>
              </w:rPr>
              <w:t>.</w:t>
            </w:r>
          </w:p>
          <w:p w:rsidR="005E6DB4" w:rsidRPr="005E6DB4" w:rsidRDefault="005E6DB4" w:rsidP="005E6DB4">
            <w:pPr>
              <w:ind w:firstLine="709"/>
              <w:rPr>
                <w:rFonts w:cs="Tahoma"/>
                <w:szCs w:val="20"/>
              </w:rPr>
            </w:pPr>
          </w:p>
          <w:p w:rsidR="005E6DB4" w:rsidRPr="005E6DB4" w:rsidRDefault="00D5381F" w:rsidP="005E6DB4">
            <w:pPr>
              <w:ind w:firstLine="709"/>
              <w:rPr>
                <w:rFonts w:cs="Tahoma"/>
                <w:szCs w:val="20"/>
              </w:rPr>
            </w:pPr>
            <w:r>
              <w:rPr>
                <w:rFonts w:cs="Tahoma"/>
                <w:szCs w:val="20"/>
              </w:rPr>
              <w:t>Американская охранная фирма</w:t>
            </w:r>
            <w:r w:rsidR="005E6DB4" w:rsidRPr="005E6DB4">
              <w:rPr>
                <w:rFonts w:cs="Tahoma"/>
                <w:szCs w:val="20"/>
              </w:rPr>
              <w:t xml:space="preserve"> </w:t>
            </w:r>
            <w:proofErr w:type="spellStart"/>
            <w:r w:rsidR="005E6DB4" w:rsidRPr="005E6DB4">
              <w:rPr>
                <w:rFonts w:cs="Tahoma"/>
                <w:szCs w:val="20"/>
                <w:lang w:val="en-US"/>
              </w:rPr>
              <w:t>IOActive</w:t>
            </w:r>
            <w:proofErr w:type="spellEnd"/>
            <w:r w:rsidR="005E6DB4" w:rsidRPr="005E6DB4">
              <w:rPr>
                <w:rFonts w:cs="Tahoma"/>
                <w:szCs w:val="20"/>
              </w:rPr>
              <w:t xml:space="preserve"> утвержда</w:t>
            </w:r>
            <w:r>
              <w:rPr>
                <w:rFonts w:cs="Tahoma"/>
                <w:szCs w:val="20"/>
              </w:rPr>
              <w:t>ет</w:t>
            </w:r>
            <w:r w:rsidR="00F53172">
              <w:rPr>
                <w:rFonts w:cs="Tahoma"/>
                <w:szCs w:val="20"/>
              </w:rPr>
              <w:t>,</w:t>
            </w:r>
            <w:r>
              <w:rPr>
                <w:rFonts w:cs="Tahoma"/>
                <w:szCs w:val="20"/>
              </w:rPr>
              <w:t xml:space="preserve"> что уязвимой может быть система развлечений </w:t>
            </w:r>
            <w:r w:rsidR="005E6DB4" w:rsidRPr="005E6DB4">
              <w:rPr>
                <w:rFonts w:cs="Tahoma"/>
                <w:szCs w:val="20"/>
                <w:lang w:val="en-US"/>
              </w:rPr>
              <w:t>In</w:t>
            </w:r>
            <w:r w:rsidR="005E6DB4" w:rsidRPr="005E6DB4">
              <w:rPr>
                <w:rFonts w:cs="Tahoma"/>
                <w:szCs w:val="20"/>
              </w:rPr>
              <w:t>-</w:t>
            </w:r>
            <w:r w:rsidR="005E6DB4" w:rsidRPr="005E6DB4">
              <w:rPr>
                <w:rFonts w:cs="Tahoma"/>
                <w:szCs w:val="20"/>
                <w:lang w:val="en-US"/>
              </w:rPr>
              <w:t>Flight</w:t>
            </w:r>
            <w:r w:rsidR="005E6DB4" w:rsidRPr="005E6DB4">
              <w:rPr>
                <w:rFonts w:cs="Tahoma"/>
                <w:szCs w:val="20"/>
              </w:rPr>
              <w:t xml:space="preserve"> </w:t>
            </w:r>
            <w:r w:rsidR="005E6DB4" w:rsidRPr="005E6DB4">
              <w:rPr>
                <w:rFonts w:cs="Tahoma"/>
                <w:szCs w:val="20"/>
                <w:lang w:val="en-US"/>
              </w:rPr>
              <w:t>Entertainment</w:t>
            </w:r>
            <w:r w:rsidR="005E6DB4" w:rsidRPr="005E6DB4">
              <w:rPr>
                <w:rFonts w:cs="Tahoma"/>
                <w:szCs w:val="20"/>
              </w:rPr>
              <w:t xml:space="preserve"> (</w:t>
            </w:r>
            <w:r w:rsidR="005E6DB4" w:rsidRPr="005E6DB4">
              <w:rPr>
                <w:rFonts w:cs="Tahoma"/>
                <w:szCs w:val="20"/>
                <w:lang w:val="en-US"/>
              </w:rPr>
              <w:t>IFE</w:t>
            </w:r>
            <w:r w:rsidR="005E6DB4" w:rsidRPr="005E6DB4">
              <w:rPr>
                <w:rFonts w:cs="Tahoma"/>
                <w:szCs w:val="20"/>
              </w:rPr>
              <w:t xml:space="preserve">) </w:t>
            </w:r>
            <w:r>
              <w:rPr>
                <w:rFonts w:cs="Tahoma"/>
                <w:szCs w:val="20"/>
              </w:rPr>
              <w:t xml:space="preserve">от </w:t>
            </w:r>
            <w:r w:rsidR="005E6DB4" w:rsidRPr="005E6DB4">
              <w:rPr>
                <w:rFonts w:cs="Tahoma"/>
                <w:szCs w:val="20"/>
                <w:lang w:val="en-US"/>
              </w:rPr>
              <w:t>Panasonic</w:t>
            </w:r>
            <w:r w:rsidR="005E6DB4" w:rsidRPr="005E6DB4">
              <w:rPr>
                <w:rFonts w:cs="Tahoma"/>
                <w:szCs w:val="20"/>
              </w:rPr>
              <w:t xml:space="preserve"> </w:t>
            </w:r>
            <w:r w:rsidR="005E6DB4" w:rsidRPr="005E6DB4">
              <w:rPr>
                <w:rFonts w:cs="Tahoma"/>
                <w:szCs w:val="20"/>
                <w:lang w:val="en-US"/>
              </w:rPr>
              <w:t>Avionics</w:t>
            </w:r>
            <w:r>
              <w:rPr>
                <w:rFonts w:cs="Tahoma"/>
                <w:szCs w:val="20"/>
              </w:rPr>
              <w:t>. Она</w:t>
            </w:r>
            <w:r w:rsidRPr="00F53172">
              <w:rPr>
                <w:rFonts w:cs="Tahoma"/>
                <w:szCs w:val="20"/>
              </w:rPr>
              <w:t xml:space="preserve"> </w:t>
            </w:r>
            <w:r w:rsidR="005E6DB4" w:rsidRPr="005E6DB4">
              <w:rPr>
                <w:rFonts w:cs="Tahoma"/>
                <w:szCs w:val="20"/>
              </w:rPr>
              <w:t>используется</w:t>
            </w:r>
            <w:r w:rsidR="005E6DB4" w:rsidRPr="00F53172">
              <w:rPr>
                <w:rFonts w:cs="Tahoma"/>
                <w:szCs w:val="20"/>
              </w:rPr>
              <w:t xml:space="preserve"> </w:t>
            </w:r>
            <w:r w:rsidR="005E6DB4" w:rsidRPr="005E6DB4">
              <w:rPr>
                <w:rFonts w:cs="Tahoma"/>
                <w:szCs w:val="20"/>
              </w:rPr>
              <w:t>в</w:t>
            </w:r>
            <w:r w:rsidR="005E6DB4" w:rsidRPr="00F53172">
              <w:rPr>
                <w:rFonts w:cs="Tahoma"/>
                <w:szCs w:val="20"/>
              </w:rPr>
              <w:t xml:space="preserve"> </w:t>
            </w:r>
            <w:r>
              <w:rPr>
                <w:rFonts w:cs="Tahoma"/>
                <w:szCs w:val="20"/>
              </w:rPr>
              <w:t>самолётах</w:t>
            </w:r>
            <w:r w:rsidRPr="00F53172">
              <w:rPr>
                <w:rFonts w:cs="Tahoma"/>
                <w:szCs w:val="20"/>
              </w:rPr>
              <w:t xml:space="preserve"> </w:t>
            </w:r>
            <w:r>
              <w:rPr>
                <w:rFonts w:cs="Tahoma"/>
                <w:szCs w:val="20"/>
              </w:rPr>
              <w:t>компаний</w:t>
            </w:r>
            <w:r w:rsidRPr="00F53172">
              <w:rPr>
                <w:rFonts w:cs="Tahoma"/>
                <w:szCs w:val="20"/>
              </w:rPr>
              <w:t xml:space="preserve"> </w:t>
            </w:r>
            <w:r w:rsidR="00F53172" w:rsidRPr="005E6DB4">
              <w:rPr>
                <w:rFonts w:cs="Tahoma"/>
                <w:szCs w:val="20"/>
                <w:lang w:val="en-US"/>
              </w:rPr>
              <w:t>Emirates</w:t>
            </w:r>
            <w:r w:rsidR="00F53172" w:rsidRPr="00F53172">
              <w:rPr>
                <w:rFonts w:cs="Tahoma"/>
                <w:szCs w:val="20"/>
              </w:rPr>
              <w:t xml:space="preserve">, </w:t>
            </w:r>
            <w:proofErr w:type="spellStart"/>
            <w:r w:rsidR="00F53172" w:rsidRPr="005E6DB4">
              <w:rPr>
                <w:rFonts w:cs="Tahoma"/>
                <w:szCs w:val="20"/>
                <w:lang w:val="en-US"/>
              </w:rPr>
              <w:t>AirFrance</w:t>
            </w:r>
            <w:proofErr w:type="spellEnd"/>
            <w:r w:rsidR="00F53172" w:rsidRPr="00F53172">
              <w:rPr>
                <w:rFonts w:cs="Tahoma"/>
                <w:szCs w:val="20"/>
              </w:rPr>
              <w:t xml:space="preserve">, </w:t>
            </w:r>
            <w:r w:rsidR="00F53172" w:rsidRPr="005E6DB4">
              <w:rPr>
                <w:rFonts w:cs="Tahoma"/>
                <w:szCs w:val="20"/>
                <w:lang w:val="en-US"/>
              </w:rPr>
              <w:t>Qatar</w:t>
            </w:r>
            <w:r w:rsidR="00F53172" w:rsidRPr="00F53172">
              <w:rPr>
                <w:rFonts w:cs="Tahoma"/>
                <w:szCs w:val="20"/>
              </w:rPr>
              <w:t xml:space="preserve">, </w:t>
            </w:r>
            <w:r w:rsidR="00F53172" w:rsidRPr="005E6DB4">
              <w:rPr>
                <w:rFonts w:cs="Tahoma"/>
                <w:szCs w:val="20"/>
                <w:lang w:val="en-US"/>
              </w:rPr>
              <w:t>American</w:t>
            </w:r>
            <w:r w:rsidR="00F53172" w:rsidRPr="00F53172">
              <w:rPr>
                <w:rFonts w:cs="Tahoma"/>
                <w:szCs w:val="20"/>
              </w:rPr>
              <w:t xml:space="preserve"> </w:t>
            </w:r>
            <w:r w:rsidR="00F53172" w:rsidRPr="005E6DB4">
              <w:rPr>
                <w:rFonts w:cs="Tahoma"/>
                <w:szCs w:val="20"/>
                <w:lang w:val="en-US"/>
              </w:rPr>
              <w:t>Airlines</w:t>
            </w:r>
            <w:r w:rsidR="00F53172" w:rsidRPr="00F53172">
              <w:rPr>
                <w:rFonts w:cs="Tahoma"/>
                <w:szCs w:val="20"/>
              </w:rPr>
              <w:t xml:space="preserve"> </w:t>
            </w:r>
            <w:r w:rsidR="00F53172">
              <w:rPr>
                <w:rFonts w:cs="Tahoma"/>
                <w:szCs w:val="20"/>
              </w:rPr>
              <w:t>и</w:t>
            </w:r>
            <w:r w:rsidR="00F53172" w:rsidRPr="00F53172">
              <w:rPr>
                <w:rFonts w:cs="Tahoma"/>
                <w:szCs w:val="20"/>
              </w:rPr>
              <w:t xml:space="preserve"> </w:t>
            </w:r>
            <w:r w:rsidR="00F53172" w:rsidRPr="005E6DB4">
              <w:rPr>
                <w:rFonts w:cs="Tahoma"/>
                <w:szCs w:val="20"/>
                <w:lang w:val="en-US"/>
              </w:rPr>
              <w:t>Virgin</w:t>
            </w:r>
            <w:r w:rsidR="00E52432" w:rsidRPr="00F53172">
              <w:rPr>
                <w:rFonts w:cs="Tahoma"/>
                <w:szCs w:val="20"/>
              </w:rPr>
              <w:t xml:space="preserve">. </w:t>
            </w:r>
            <w:r w:rsidR="005E6DB4" w:rsidRPr="005E6DB4">
              <w:rPr>
                <w:rFonts w:cs="Tahoma"/>
                <w:szCs w:val="20"/>
              </w:rPr>
              <w:t xml:space="preserve">Потенциальные недостатки системы были обнаружены главным консультантом по вопросам безопасности </w:t>
            </w:r>
            <w:proofErr w:type="spellStart"/>
            <w:r w:rsidR="005E6DB4" w:rsidRPr="005E6DB4">
              <w:rPr>
                <w:rFonts w:cs="Tahoma"/>
                <w:szCs w:val="20"/>
                <w:lang w:val="en-US"/>
              </w:rPr>
              <w:t>IOActive</w:t>
            </w:r>
            <w:proofErr w:type="spellEnd"/>
            <w:r w:rsidR="005E6DB4" w:rsidRPr="005E6DB4">
              <w:rPr>
                <w:rFonts w:cs="Tahoma"/>
                <w:szCs w:val="20"/>
              </w:rPr>
              <w:t xml:space="preserve"> Рубен</w:t>
            </w:r>
            <w:r w:rsidR="00E52432">
              <w:rPr>
                <w:rFonts w:cs="Tahoma"/>
                <w:szCs w:val="20"/>
              </w:rPr>
              <w:t>ом</w:t>
            </w:r>
            <w:r w:rsidR="005E6DB4" w:rsidRPr="005E6DB4">
              <w:rPr>
                <w:rFonts w:cs="Tahoma"/>
                <w:szCs w:val="20"/>
              </w:rPr>
              <w:t xml:space="preserve"> </w:t>
            </w:r>
            <w:proofErr w:type="spellStart"/>
            <w:r w:rsidR="005E6DB4" w:rsidRPr="005E6DB4">
              <w:rPr>
                <w:rFonts w:cs="Tahoma"/>
                <w:szCs w:val="20"/>
              </w:rPr>
              <w:t>Сантамарт</w:t>
            </w:r>
            <w:r w:rsidR="00E52432">
              <w:rPr>
                <w:rFonts w:cs="Tahoma"/>
                <w:szCs w:val="20"/>
              </w:rPr>
              <w:t>а</w:t>
            </w:r>
            <w:proofErr w:type="spellEnd"/>
            <w:r w:rsidR="005E6DB4" w:rsidRPr="005E6DB4">
              <w:rPr>
                <w:rFonts w:cs="Tahoma"/>
                <w:szCs w:val="20"/>
              </w:rPr>
              <w:t>.</w:t>
            </w:r>
          </w:p>
          <w:p w:rsidR="005E6DB4" w:rsidRPr="005E6DB4" w:rsidRDefault="005E6DB4" w:rsidP="005E6DB4">
            <w:pPr>
              <w:ind w:firstLine="709"/>
              <w:rPr>
                <w:rFonts w:cs="Tahoma"/>
                <w:szCs w:val="20"/>
              </w:rPr>
            </w:pPr>
          </w:p>
          <w:p w:rsidR="005E6DB4" w:rsidRPr="005E6DB4" w:rsidRDefault="005E6DB4" w:rsidP="005E6DB4">
            <w:pPr>
              <w:ind w:firstLine="709"/>
              <w:rPr>
                <w:rFonts w:cs="Tahoma"/>
                <w:szCs w:val="20"/>
              </w:rPr>
            </w:pPr>
            <w:r w:rsidRPr="005E6DB4">
              <w:rPr>
                <w:rFonts w:cs="Tahoma"/>
                <w:szCs w:val="20"/>
              </w:rPr>
              <w:t xml:space="preserve">Он сказал, что </w:t>
            </w:r>
            <w:r w:rsidR="00E52432">
              <w:rPr>
                <w:rFonts w:cs="Tahoma"/>
                <w:szCs w:val="20"/>
              </w:rPr>
              <w:t xml:space="preserve">найденные уязвимости </w:t>
            </w:r>
            <w:r w:rsidRPr="005E6DB4">
              <w:rPr>
                <w:rFonts w:cs="Tahoma"/>
                <w:szCs w:val="20"/>
              </w:rPr>
              <w:t xml:space="preserve">в системе </w:t>
            </w:r>
            <w:r w:rsidRPr="005E6DB4">
              <w:rPr>
                <w:rFonts w:cs="Tahoma"/>
                <w:szCs w:val="20"/>
                <w:lang w:val="en-US"/>
              </w:rPr>
              <w:t>IFE</w:t>
            </w:r>
            <w:r w:rsidRPr="005E6DB4">
              <w:rPr>
                <w:rFonts w:cs="Tahoma"/>
                <w:szCs w:val="20"/>
              </w:rPr>
              <w:t xml:space="preserve"> мо</w:t>
            </w:r>
            <w:r w:rsidR="00E52432">
              <w:rPr>
                <w:rFonts w:cs="Tahoma"/>
                <w:szCs w:val="20"/>
              </w:rPr>
              <w:t>гу</w:t>
            </w:r>
            <w:r w:rsidRPr="005E6DB4">
              <w:rPr>
                <w:rFonts w:cs="Tahoma"/>
                <w:szCs w:val="20"/>
              </w:rPr>
              <w:t xml:space="preserve">т позволить хакеру подделывать </w:t>
            </w:r>
            <w:r w:rsidR="00E52432">
              <w:rPr>
                <w:rFonts w:cs="Tahoma"/>
                <w:szCs w:val="20"/>
              </w:rPr>
              <w:t xml:space="preserve">полётную </w:t>
            </w:r>
            <w:r w:rsidRPr="005E6DB4">
              <w:rPr>
                <w:rFonts w:cs="Tahoma"/>
                <w:szCs w:val="20"/>
              </w:rPr>
              <w:t>информацию</w:t>
            </w:r>
            <w:r w:rsidR="00E52432">
              <w:rPr>
                <w:rFonts w:cs="Tahoma"/>
                <w:szCs w:val="20"/>
              </w:rPr>
              <w:t>:</w:t>
            </w:r>
            <w:r w:rsidRPr="005E6DB4">
              <w:rPr>
                <w:rFonts w:cs="Tahoma"/>
                <w:szCs w:val="20"/>
              </w:rPr>
              <w:t xml:space="preserve"> высота, скорость или </w:t>
            </w:r>
            <w:r w:rsidR="00E52432">
              <w:rPr>
                <w:rFonts w:cs="Tahoma"/>
                <w:szCs w:val="20"/>
              </w:rPr>
              <w:t xml:space="preserve">составить </w:t>
            </w:r>
            <w:r w:rsidRPr="005E6DB4">
              <w:rPr>
                <w:rFonts w:cs="Tahoma"/>
                <w:szCs w:val="20"/>
              </w:rPr>
              <w:t>поддельный маршрут.</w:t>
            </w:r>
            <w:r w:rsidR="00E52432">
              <w:rPr>
                <w:rFonts w:cs="Tahoma"/>
                <w:szCs w:val="20"/>
              </w:rPr>
              <w:t xml:space="preserve"> По его словам, это </w:t>
            </w:r>
            <w:r w:rsidR="00F53172">
              <w:rPr>
                <w:rFonts w:cs="Tahoma"/>
                <w:szCs w:val="20"/>
              </w:rPr>
              <w:t>может привести пассажиров</w:t>
            </w:r>
            <w:r w:rsidR="00E52432">
              <w:rPr>
                <w:rFonts w:cs="Tahoma"/>
                <w:szCs w:val="20"/>
              </w:rPr>
              <w:t xml:space="preserve"> </w:t>
            </w:r>
            <w:r w:rsidR="00F53172">
              <w:rPr>
                <w:rFonts w:cs="Tahoma"/>
                <w:szCs w:val="20"/>
              </w:rPr>
              <w:t xml:space="preserve">к </w:t>
            </w:r>
            <w:r w:rsidR="00E52432">
              <w:rPr>
                <w:rFonts w:cs="Tahoma"/>
                <w:szCs w:val="20"/>
              </w:rPr>
              <w:t>«</w:t>
            </w:r>
            <w:r w:rsidRPr="005E6DB4">
              <w:rPr>
                <w:rFonts w:cs="Tahoma"/>
                <w:szCs w:val="20"/>
              </w:rPr>
              <w:t>озадач</w:t>
            </w:r>
            <w:r w:rsidR="00E52432">
              <w:rPr>
                <w:rFonts w:cs="Tahoma"/>
                <w:szCs w:val="20"/>
              </w:rPr>
              <w:t>енност</w:t>
            </w:r>
            <w:r w:rsidR="00F53172">
              <w:rPr>
                <w:rFonts w:cs="Tahoma"/>
                <w:szCs w:val="20"/>
              </w:rPr>
              <w:t>и</w:t>
            </w:r>
            <w:r w:rsidR="00E52432">
              <w:rPr>
                <w:rFonts w:cs="Tahoma"/>
                <w:szCs w:val="20"/>
              </w:rPr>
              <w:t xml:space="preserve"> и </w:t>
            </w:r>
            <w:r w:rsidRPr="005E6DB4">
              <w:rPr>
                <w:rFonts w:cs="Tahoma"/>
                <w:szCs w:val="20"/>
              </w:rPr>
              <w:t>замешательств</w:t>
            </w:r>
            <w:r w:rsidR="00F53172">
              <w:rPr>
                <w:rFonts w:cs="Tahoma"/>
                <w:szCs w:val="20"/>
              </w:rPr>
              <w:t>у</w:t>
            </w:r>
            <w:r w:rsidR="00E52432">
              <w:rPr>
                <w:rFonts w:cs="Tahoma"/>
                <w:szCs w:val="20"/>
              </w:rPr>
              <w:t>»</w:t>
            </w:r>
            <w:r w:rsidRPr="005E6DB4">
              <w:rPr>
                <w:rFonts w:cs="Tahoma"/>
                <w:szCs w:val="20"/>
              </w:rPr>
              <w:t>.</w:t>
            </w:r>
          </w:p>
          <w:p w:rsidR="005E6DB4" w:rsidRPr="005E6DB4" w:rsidRDefault="005E6DB4" w:rsidP="005E6DB4">
            <w:pPr>
              <w:ind w:firstLine="709"/>
              <w:rPr>
                <w:rFonts w:cs="Tahoma"/>
                <w:szCs w:val="20"/>
              </w:rPr>
            </w:pPr>
          </w:p>
          <w:p w:rsidR="005E6DB4" w:rsidRPr="005E6DB4" w:rsidRDefault="00E52432" w:rsidP="005E6DB4">
            <w:pPr>
              <w:ind w:firstLine="709"/>
              <w:rPr>
                <w:rFonts w:cs="Tahoma"/>
                <w:szCs w:val="20"/>
              </w:rPr>
            </w:pPr>
            <w:r>
              <w:rPr>
                <w:rFonts w:cs="Tahoma"/>
                <w:szCs w:val="20"/>
              </w:rPr>
              <w:t xml:space="preserve">Уязвимости </w:t>
            </w:r>
            <w:r w:rsidR="005E6DB4" w:rsidRPr="005E6DB4">
              <w:rPr>
                <w:rFonts w:cs="Tahoma"/>
                <w:szCs w:val="20"/>
              </w:rPr>
              <w:t>также мо</w:t>
            </w:r>
            <w:r>
              <w:rPr>
                <w:rFonts w:cs="Tahoma"/>
                <w:szCs w:val="20"/>
              </w:rPr>
              <w:t>гу</w:t>
            </w:r>
            <w:r w:rsidR="005E6DB4" w:rsidRPr="005E6DB4">
              <w:rPr>
                <w:rFonts w:cs="Tahoma"/>
                <w:szCs w:val="20"/>
              </w:rPr>
              <w:t xml:space="preserve">т позволить хакерам </w:t>
            </w:r>
            <w:r w:rsidR="003F58C2">
              <w:rPr>
                <w:rFonts w:cs="Tahoma"/>
                <w:szCs w:val="20"/>
              </w:rPr>
              <w:t xml:space="preserve">скомпрометировать систему </w:t>
            </w:r>
            <w:r w:rsidR="003F58C2" w:rsidRPr="003F58C2">
              <w:rPr>
                <w:rFonts w:cs="Tahoma"/>
                <w:szCs w:val="20"/>
              </w:rPr>
              <w:t>“</w:t>
            </w:r>
            <w:r w:rsidR="005E6DB4" w:rsidRPr="005E6DB4">
              <w:rPr>
                <w:rFonts w:cs="Tahoma"/>
                <w:szCs w:val="20"/>
                <w:lang w:val="en-US"/>
              </w:rPr>
              <w:t>Crew</w:t>
            </w:r>
            <w:r w:rsidR="005E6DB4" w:rsidRPr="005E6DB4">
              <w:rPr>
                <w:rFonts w:cs="Tahoma"/>
                <w:szCs w:val="20"/>
              </w:rPr>
              <w:t xml:space="preserve"> </w:t>
            </w:r>
            <w:r w:rsidR="005E6DB4" w:rsidRPr="005E6DB4">
              <w:rPr>
                <w:rFonts w:cs="Tahoma"/>
                <w:szCs w:val="20"/>
                <w:lang w:val="en-US"/>
              </w:rPr>
              <w:t>App</w:t>
            </w:r>
            <w:r w:rsidR="003F58C2" w:rsidRPr="003F58C2">
              <w:rPr>
                <w:rFonts w:cs="Tahoma"/>
                <w:szCs w:val="20"/>
              </w:rPr>
              <w:t>”</w:t>
            </w:r>
            <w:r w:rsidR="005E6DB4" w:rsidRPr="005E6DB4">
              <w:rPr>
                <w:rFonts w:cs="Tahoma"/>
                <w:szCs w:val="20"/>
              </w:rPr>
              <w:t xml:space="preserve">, </w:t>
            </w:r>
            <w:r w:rsidR="003F58C2">
              <w:rPr>
                <w:rFonts w:cs="Tahoma"/>
                <w:szCs w:val="20"/>
              </w:rPr>
              <w:t>управляющую такими элементами как освещение</w:t>
            </w:r>
            <w:r w:rsidR="005E6DB4" w:rsidRPr="005E6DB4">
              <w:rPr>
                <w:rFonts w:cs="Tahoma"/>
                <w:szCs w:val="20"/>
              </w:rPr>
              <w:t xml:space="preserve"> и </w:t>
            </w:r>
            <w:r w:rsidR="003F58C2">
              <w:rPr>
                <w:rFonts w:cs="Tahoma"/>
                <w:szCs w:val="20"/>
              </w:rPr>
              <w:t>кресла в</w:t>
            </w:r>
            <w:r w:rsidR="005E6DB4" w:rsidRPr="005E6DB4">
              <w:rPr>
                <w:rFonts w:cs="Tahoma"/>
                <w:szCs w:val="20"/>
              </w:rPr>
              <w:t xml:space="preserve"> первом классе.</w:t>
            </w:r>
            <w:r w:rsidR="003F58C2">
              <w:rPr>
                <w:rFonts w:cs="Tahoma"/>
                <w:szCs w:val="20"/>
              </w:rPr>
              <w:t xml:space="preserve"> Пассажирам было бы страшно лететь на самолёте, в котором </w:t>
            </w:r>
            <w:r w:rsidR="005E6DB4" w:rsidRPr="005E6DB4">
              <w:rPr>
                <w:rFonts w:cs="Tahoma"/>
                <w:szCs w:val="20"/>
              </w:rPr>
              <w:t xml:space="preserve">освещение </w:t>
            </w:r>
            <w:r w:rsidR="003F58C2">
              <w:rPr>
                <w:rFonts w:cs="Tahoma"/>
                <w:szCs w:val="20"/>
              </w:rPr>
              <w:t xml:space="preserve">и сидения управлялись бы без участия </w:t>
            </w:r>
            <w:r w:rsidR="005E6DB4" w:rsidRPr="005E6DB4">
              <w:rPr>
                <w:rFonts w:cs="Tahoma"/>
                <w:szCs w:val="20"/>
              </w:rPr>
              <w:t>экипажа.</w:t>
            </w:r>
          </w:p>
          <w:p w:rsidR="005E6DB4" w:rsidRPr="005E6DB4" w:rsidRDefault="005E6DB4" w:rsidP="005E6DB4">
            <w:pPr>
              <w:ind w:firstLine="709"/>
              <w:rPr>
                <w:rFonts w:cs="Tahoma"/>
                <w:szCs w:val="20"/>
              </w:rPr>
            </w:pPr>
          </w:p>
          <w:p w:rsidR="005E6DB4" w:rsidRPr="005E6DB4" w:rsidRDefault="003F58C2" w:rsidP="005E6DB4">
            <w:pPr>
              <w:ind w:firstLine="709"/>
              <w:rPr>
                <w:rFonts w:cs="Tahoma"/>
                <w:szCs w:val="20"/>
              </w:rPr>
            </w:pPr>
            <w:r>
              <w:rPr>
                <w:rFonts w:cs="Tahoma"/>
                <w:szCs w:val="20"/>
              </w:rPr>
              <w:t>Кроме того, зависимо</w:t>
            </w:r>
            <w:r w:rsidR="005E6DB4" w:rsidRPr="005E6DB4">
              <w:rPr>
                <w:rFonts w:cs="Tahoma"/>
                <w:szCs w:val="20"/>
              </w:rPr>
              <w:t xml:space="preserve"> от конфигурации </w:t>
            </w:r>
            <w:r w:rsidR="00502450">
              <w:rPr>
                <w:rFonts w:cs="Tahoma"/>
                <w:szCs w:val="20"/>
              </w:rPr>
              <w:t>систем</w:t>
            </w:r>
            <w:r w:rsidR="005E6DB4" w:rsidRPr="005E6DB4">
              <w:rPr>
                <w:rFonts w:cs="Tahoma"/>
                <w:szCs w:val="20"/>
              </w:rPr>
              <w:t xml:space="preserve">, пассажиры </w:t>
            </w:r>
            <w:r w:rsidR="00502450">
              <w:rPr>
                <w:rFonts w:cs="Tahoma"/>
                <w:szCs w:val="20"/>
              </w:rPr>
              <w:t xml:space="preserve">могут </w:t>
            </w:r>
            <w:r w:rsidR="005E6DB4" w:rsidRPr="005E6DB4">
              <w:rPr>
                <w:rFonts w:cs="Tahoma"/>
                <w:szCs w:val="20"/>
              </w:rPr>
              <w:t>подверг</w:t>
            </w:r>
            <w:r w:rsidR="00502450">
              <w:rPr>
                <w:rFonts w:cs="Tahoma"/>
                <w:szCs w:val="20"/>
              </w:rPr>
              <w:t xml:space="preserve">нуться </w:t>
            </w:r>
            <w:r w:rsidR="005E6DB4" w:rsidRPr="005E6DB4">
              <w:rPr>
                <w:rFonts w:cs="Tahoma"/>
                <w:szCs w:val="20"/>
              </w:rPr>
              <w:t xml:space="preserve">риску </w:t>
            </w:r>
            <w:proofErr w:type="spellStart"/>
            <w:proofErr w:type="gramStart"/>
            <w:r w:rsidR="005E6DB4" w:rsidRPr="005E6DB4">
              <w:rPr>
                <w:rFonts w:cs="Tahoma"/>
                <w:szCs w:val="20"/>
              </w:rPr>
              <w:t>кибер</w:t>
            </w:r>
            <w:r w:rsidR="00502450">
              <w:rPr>
                <w:rFonts w:cs="Tahoma"/>
                <w:szCs w:val="20"/>
              </w:rPr>
              <w:t>-</w:t>
            </w:r>
            <w:r w:rsidR="00502450" w:rsidRPr="005E6DB4">
              <w:rPr>
                <w:rFonts w:cs="Tahoma"/>
                <w:szCs w:val="20"/>
              </w:rPr>
              <w:t>мошенничества</w:t>
            </w:r>
            <w:proofErr w:type="spellEnd"/>
            <w:proofErr w:type="gramEnd"/>
            <w:r w:rsidR="005E6DB4" w:rsidRPr="005E6DB4">
              <w:rPr>
                <w:rFonts w:cs="Tahoma"/>
                <w:szCs w:val="20"/>
              </w:rPr>
              <w:t xml:space="preserve">, </w:t>
            </w:r>
            <w:r w:rsidR="00502450">
              <w:rPr>
                <w:rFonts w:cs="Tahoma"/>
                <w:szCs w:val="20"/>
              </w:rPr>
              <w:t xml:space="preserve">когда </w:t>
            </w:r>
            <w:r w:rsidR="005E6DB4" w:rsidRPr="005E6DB4">
              <w:rPr>
                <w:rFonts w:cs="Tahoma"/>
                <w:szCs w:val="20"/>
              </w:rPr>
              <w:t xml:space="preserve">хакеры </w:t>
            </w:r>
            <w:r w:rsidR="00502450">
              <w:rPr>
                <w:rFonts w:cs="Tahoma"/>
                <w:szCs w:val="20"/>
              </w:rPr>
              <w:t>с</w:t>
            </w:r>
            <w:r w:rsidR="005E6DB4" w:rsidRPr="005E6DB4">
              <w:rPr>
                <w:rFonts w:cs="Tahoma"/>
                <w:szCs w:val="20"/>
              </w:rPr>
              <w:t xml:space="preserve">могут получить доступ к </w:t>
            </w:r>
            <w:r w:rsidR="00502450">
              <w:rPr>
                <w:rFonts w:cs="Tahoma"/>
                <w:szCs w:val="20"/>
              </w:rPr>
              <w:t xml:space="preserve">серверной </w:t>
            </w:r>
            <w:r w:rsidR="005E6DB4" w:rsidRPr="005E6DB4">
              <w:rPr>
                <w:rFonts w:cs="Tahoma"/>
                <w:szCs w:val="20"/>
              </w:rPr>
              <w:t xml:space="preserve">части </w:t>
            </w:r>
            <w:r w:rsidR="00502450">
              <w:rPr>
                <w:rFonts w:cs="Tahoma"/>
                <w:szCs w:val="20"/>
              </w:rPr>
              <w:t xml:space="preserve">программного обеспечения </w:t>
            </w:r>
            <w:r w:rsidR="005E6DB4" w:rsidRPr="005E6DB4">
              <w:rPr>
                <w:rFonts w:cs="Tahoma"/>
                <w:szCs w:val="20"/>
              </w:rPr>
              <w:t xml:space="preserve">и </w:t>
            </w:r>
            <w:r w:rsidR="00502450">
              <w:rPr>
                <w:rFonts w:cs="Tahoma"/>
                <w:szCs w:val="20"/>
              </w:rPr>
              <w:t>выкрасть персональные данные пассажиров</w:t>
            </w:r>
            <w:r w:rsidR="005E6DB4" w:rsidRPr="005E6DB4">
              <w:rPr>
                <w:rFonts w:cs="Tahoma"/>
                <w:szCs w:val="20"/>
              </w:rPr>
              <w:t>.</w:t>
            </w:r>
            <w:r w:rsidR="00502450">
              <w:rPr>
                <w:rFonts w:cs="Tahoma"/>
                <w:szCs w:val="20"/>
              </w:rPr>
              <w:t xml:space="preserve"> </w:t>
            </w:r>
            <w:r w:rsidR="005E6DB4" w:rsidRPr="005E6DB4">
              <w:rPr>
                <w:rFonts w:cs="Tahoma"/>
                <w:szCs w:val="20"/>
              </w:rPr>
              <w:t xml:space="preserve">Тем не менее, самая шокирующая уязвимость, по словам </w:t>
            </w:r>
            <w:proofErr w:type="spellStart"/>
            <w:r w:rsidR="005E6DB4" w:rsidRPr="005E6DB4">
              <w:rPr>
                <w:rFonts w:cs="Tahoma"/>
                <w:szCs w:val="20"/>
              </w:rPr>
              <w:t>Сантамарта</w:t>
            </w:r>
            <w:proofErr w:type="spellEnd"/>
            <w:r w:rsidR="005E6DB4" w:rsidRPr="005E6DB4">
              <w:rPr>
                <w:rFonts w:cs="Tahoma"/>
                <w:szCs w:val="20"/>
              </w:rPr>
              <w:t xml:space="preserve">, </w:t>
            </w:r>
            <w:r w:rsidR="005579F6">
              <w:rPr>
                <w:rFonts w:cs="Tahoma"/>
                <w:szCs w:val="20"/>
              </w:rPr>
              <w:t xml:space="preserve">в том, </w:t>
            </w:r>
            <w:r w:rsidR="00502450">
              <w:rPr>
                <w:rFonts w:cs="Tahoma"/>
                <w:szCs w:val="20"/>
              </w:rPr>
              <w:t xml:space="preserve">что </w:t>
            </w:r>
            <w:r w:rsidR="005E6DB4" w:rsidRPr="005E6DB4">
              <w:rPr>
                <w:rFonts w:cs="Tahoma"/>
                <w:szCs w:val="20"/>
              </w:rPr>
              <w:t xml:space="preserve">хакеры могут найти </w:t>
            </w:r>
            <w:r w:rsidR="00502450">
              <w:rPr>
                <w:rFonts w:cs="Tahoma"/>
                <w:szCs w:val="20"/>
              </w:rPr>
              <w:t xml:space="preserve">программную связь между самолётом и сервером и полностью перехватить его под своё управление, пока тот </w:t>
            </w:r>
            <w:r w:rsidR="005579F6">
              <w:rPr>
                <w:rFonts w:cs="Tahoma"/>
                <w:szCs w:val="20"/>
              </w:rPr>
              <w:t xml:space="preserve">находится </w:t>
            </w:r>
            <w:r w:rsidR="00502450">
              <w:rPr>
                <w:rFonts w:cs="Tahoma"/>
                <w:szCs w:val="20"/>
              </w:rPr>
              <w:t>в полёте</w:t>
            </w:r>
            <w:r w:rsidR="005E6DB4" w:rsidRPr="005E6DB4">
              <w:rPr>
                <w:rFonts w:cs="Tahoma"/>
                <w:szCs w:val="20"/>
              </w:rPr>
              <w:t>.</w:t>
            </w:r>
          </w:p>
          <w:p w:rsidR="005E6DB4" w:rsidRPr="005E6DB4" w:rsidRDefault="005E6DB4" w:rsidP="005E6DB4">
            <w:pPr>
              <w:ind w:firstLine="709"/>
              <w:rPr>
                <w:rFonts w:cs="Tahoma"/>
                <w:szCs w:val="20"/>
              </w:rPr>
            </w:pPr>
          </w:p>
          <w:p w:rsidR="005E6DB4" w:rsidRPr="005E6DB4" w:rsidRDefault="004E7653" w:rsidP="005E6DB4">
            <w:pPr>
              <w:ind w:firstLine="709"/>
              <w:rPr>
                <w:rFonts w:cs="Tahoma"/>
                <w:szCs w:val="20"/>
              </w:rPr>
            </w:pPr>
            <w:r>
              <w:rPr>
                <w:rFonts w:cs="Tahoma"/>
                <w:szCs w:val="20"/>
              </w:rPr>
              <w:t xml:space="preserve">По его словам, информация самолёта </w:t>
            </w:r>
            <w:r w:rsidR="005E6DB4" w:rsidRPr="005E6DB4">
              <w:rPr>
                <w:rFonts w:cs="Tahoma"/>
                <w:szCs w:val="20"/>
              </w:rPr>
              <w:t xml:space="preserve">делится на четыре </w:t>
            </w:r>
            <w:r>
              <w:rPr>
                <w:rFonts w:cs="Tahoma"/>
                <w:szCs w:val="20"/>
              </w:rPr>
              <w:t xml:space="preserve">части – </w:t>
            </w:r>
            <w:r w:rsidR="005E6DB4" w:rsidRPr="005E6DB4">
              <w:rPr>
                <w:rFonts w:cs="Tahoma"/>
                <w:szCs w:val="20"/>
              </w:rPr>
              <w:t>развлечения</w:t>
            </w:r>
            <w:r>
              <w:rPr>
                <w:rFonts w:cs="Tahoma"/>
                <w:szCs w:val="20"/>
              </w:rPr>
              <w:t xml:space="preserve"> пассажиров</w:t>
            </w:r>
            <w:r w:rsidR="005E6DB4" w:rsidRPr="005E6DB4">
              <w:rPr>
                <w:rFonts w:cs="Tahoma"/>
                <w:szCs w:val="20"/>
              </w:rPr>
              <w:t>, пассажирские</w:t>
            </w:r>
            <w:r w:rsidRPr="005E6DB4">
              <w:rPr>
                <w:rFonts w:cs="Tahoma"/>
                <w:szCs w:val="20"/>
              </w:rPr>
              <w:t xml:space="preserve"> устройств</w:t>
            </w:r>
            <w:r>
              <w:rPr>
                <w:rFonts w:cs="Tahoma"/>
                <w:szCs w:val="20"/>
              </w:rPr>
              <w:t>а</w:t>
            </w:r>
            <w:r w:rsidR="005E6DB4" w:rsidRPr="005E6DB4">
              <w:rPr>
                <w:rFonts w:cs="Tahoma"/>
                <w:szCs w:val="20"/>
              </w:rPr>
              <w:t xml:space="preserve">, информационные услуги авиакомпаний и </w:t>
            </w:r>
            <w:r>
              <w:rPr>
                <w:rFonts w:cs="Tahoma"/>
                <w:szCs w:val="20"/>
              </w:rPr>
              <w:t xml:space="preserve">система </w:t>
            </w:r>
            <w:r w:rsidR="005E6DB4" w:rsidRPr="005E6DB4">
              <w:rPr>
                <w:rFonts w:cs="Tahoma"/>
                <w:szCs w:val="20"/>
              </w:rPr>
              <w:t>управления самолетом.</w:t>
            </w:r>
            <w:r>
              <w:rPr>
                <w:rFonts w:cs="Tahoma"/>
                <w:szCs w:val="20"/>
              </w:rPr>
              <w:t xml:space="preserve"> </w:t>
            </w:r>
            <w:proofErr w:type="spellStart"/>
            <w:proofErr w:type="gramStart"/>
            <w:r>
              <w:rPr>
                <w:rFonts w:cs="Tahoma"/>
                <w:szCs w:val="20"/>
              </w:rPr>
              <w:t>К</w:t>
            </w:r>
            <w:r w:rsidR="005E6DB4" w:rsidRPr="005E6DB4">
              <w:rPr>
                <w:rFonts w:cs="Tahoma"/>
                <w:szCs w:val="20"/>
              </w:rPr>
              <w:t>ибер-</w:t>
            </w:r>
            <w:r>
              <w:rPr>
                <w:rFonts w:cs="Tahoma"/>
                <w:szCs w:val="20"/>
              </w:rPr>
              <w:t>преступники</w:t>
            </w:r>
            <w:proofErr w:type="spellEnd"/>
            <w:proofErr w:type="gramEnd"/>
            <w:r>
              <w:rPr>
                <w:rFonts w:cs="Tahoma"/>
                <w:szCs w:val="20"/>
              </w:rPr>
              <w:t xml:space="preserve"> </w:t>
            </w:r>
            <w:r w:rsidR="005E6DB4" w:rsidRPr="005E6DB4">
              <w:rPr>
                <w:rFonts w:cs="Tahoma"/>
                <w:szCs w:val="20"/>
              </w:rPr>
              <w:t xml:space="preserve">могут </w:t>
            </w:r>
            <w:r>
              <w:rPr>
                <w:rFonts w:cs="Tahoma"/>
                <w:szCs w:val="20"/>
              </w:rPr>
              <w:t xml:space="preserve">перепрыгнуть через «грань» </w:t>
            </w:r>
            <w:r w:rsidR="005E6DB4" w:rsidRPr="005E6DB4">
              <w:rPr>
                <w:rFonts w:cs="Tahoma"/>
                <w:szCs w:val="20"/>
              </w:rPr>
              <w:t>м</w:t>
            </w:r>
            <w:r>
              <w:rPr>
                <w:rFonts w:cs="Tahoma"/>
                <w:szCs w:val="20"/>
              </w:rPr>
              <w:t>ежду этими частями</w:t>
            </w:r>
            <w:r w:rsidR="005579F6">
              <w:rPr>
                <w:rFonts w:cs="Tahoma"/>
                <w:szCs w:val="20"/>
              </w:rPr>
              <w:t>.</w:t>
            </w:r>
            <w:r w:rsidR="005E6DB4" w:rsidRPr="005E6DB4">
              <w:rPr>
                <w:rFonts w:cs="Tahoma"/>
                <w:szCs w:val="20"/>
              </w:rPr>
              <w:t xml:space="preserve"> </w:t>
            </w:r>
            <w:r>
              <w:rPr>
                <w:rFonts w:cs="Tahoma"/>
                <w:szCs w:val="20"/>
              </w:rPr>
              <w:t>Г</w:t>
            </w:r>
            <w:r w:rsidR="005E6DB4" w:rsidRPr="005E6DB4">
              <w:rPr>
                <w:rFonts w:cs="Tahoma"/>
                <w:szCs w:val="20"/>
              </w:rPr>
              <w:t xml:space="preserve">-н </w:t>
            </w:r>
            <w:proofErr w:type="spellStart"/>
            <w:r w:rsidRPr="005E6DB4">
              <w:rPr>
                <w:rFonts w:cs="Tahoma"/>
                <w:szCs w:val="20"/>
              </w:rPr>
              <w:t>Сантамарта</w:t>
            </w:r>
            <w:proofErr w:type="spellEnd"/>
            <w:r w:rsidRPr="005E6DB4">
              <w:rPr>
                <w:rFonts w:cs="Tahoma"/>
                <w:szCs w:val="20"/>
              </w:rPr>
              <w:t xml:space="preserve"> </w:t>
            </w:r>
            <w:r w:rsidR="005E6DB4" w:rsidRPr="005E6DB4">
              <w:rPr>
                <w:rFonts w:cs="Tahoma"/>
                <w:szCs w:val="20"/>
              </w:rPr>
              <w:t xml:space="preserve">сказал: </w:t>
            </w:r>
            <w:r>
              <w:rPr>
                <w:rFonts w:cs="Tahoma"/>
                <w:szCs w:val="20"/>
              </w:rPr>
              <w:t>«</w:t>
            </w:r>
            <w:r w:rsidR="005E6DB4" w:rsidRPr="005E6DB4">
              <w:rPr>
                <w:rFonts w:cs="Tahoma"/>
                <w:szCs w:val="20"/>
              </w:rPr>
              <w:t xml:space="preserve">Я </w:t>
            </w:r>
            <w:r>
              <w:rPr>
                <w:rFonts w:cs="Tahoma"/>
                <w:szCs w:val="20"/>
              </w:rPr>
              <w:t>полагаю</w:t>
            </w:r>
            <w:r w:rsidR="005E6DB4" w:rsidRPr="005E6DB4">
              <w:rPr>
                <w:rFonts w:cs="Tahoma"/>
                <w:szCs w:val="20"/>
              </w:rPr>
              <w:t xml:space="preserve">, что эти системы </w:t>
            </w:r>
            <w:r>
              <w:rPr>
                <w:rFonts w:cs="Tahoma"/>
                <w:szCs w:val="20"/>
              </w:rPr>
              <w:t>не с</w:t>
            </w:r>
            <w:r w:rsidR="005E6DB4" w:rsidRPr="005E6DB4">
              <w:rPr>
                <w:rFonts w:cs="Tahoma"/>
                <w:szCs w:val="20"/>
              </w:rPr>
              <w:t xml:space="preserve">могут противостоять </w:t>
            </w:r>
            <w:r>
              <w:rPr>
                <w:rFonts w:cs="Tahoma"/>
                <w:szCs w:val="20"/>
              </w:rPr>
              <w:t xml:space="preserve">серьёзным </w:t>
            </w:r>
            <w:r w:rsidR="005E6DB4" w:rsidRPr="005E6DB4">
              <w:rPr>
                <w:rFonts w:cs="Tahoma"/>
                <w:szCs w:val="20"/>
              </w:rPr>
              <w:t>атак</w:t>
            </w:r>
            <w:r>
              <w:rPr>
                <w:rFonts w:cs="Tahoma"/>
                <w:szCs w:val="20"/>
              </w:rPr>
              <w:t>ам</w:t>
            </w:r>
            <w:r w:rsidR="005E6DB4" w:rsidRPr="005E6DB4">
              <w:rPr>
                <w:rFonts w:cs="Tahoma"/>
                <w:szCs w:val="20"/>
              </w:rPr>
              <w:t xml:space="preserve"> квалифицированных </w:t>
            </w:r>
            <w:r>
              <w:rPr>
                <w:rFonts w:cs="Tahoma"/>
                <w:szCs w:val="20"/>
              </w:rPr>
              <w:t>хакеров</w:t>
            </w:r>
            <w:r w:rsidR="00706FB2">
              <w:rPr>
                <w:rFonts w:cs="Tahoma"/>
                <w:szCs w:val="20"/>
              </w:rPr>
              <w:t xml:space="preserve">. </w:t>
            </w:r>
            <w:r w:rsidR="005E6DB4" w:rsidRPr="005E6DB4">
              <w:rPr>
                <w:rFonts w:cs="Tahoma"/>
                <w:szCs w:val="20"/>
              </w:rPr>
              <w:t xml:space="preserve">Таким образом, авиакомпании должны быть </w:t>
            </w:r>
            <w:r w:rsidR="00706FB2">
              <w:rPr>
                <w:rFonts w:cs="Tahoma"/>
                <w:szCs w:val="20"/>
              </w:rPr>
              <w:t xml:space="preserve">весьма </w:t>
            </w:r>
            <w:r w:rsidR="005E6DB4" w:rsidRPr="005E6DB4">
              <w:rPr>
                <w:rFonts w:cs="Tahoma"/>
                <w:szCs w:val="20"/>
              </w:rPr>
              <w:t>бдительны, когда дело доходит до их систем</w:t>
            </w:r>
            <w:r w:rsidR="00706FB2">
              <w:rPr>
                <w:rFonts w:cs="Tahoma"/>
                <w:szCs w:val="20"/>
              </w:rPr>
              <w:t xml:space="preserve"> и гарантировать</w:t>
            </w:r>
            <w:r w:rsidR="005E6DB4" w:rsidRPr="005E6DB4">
              <w:rPr>
                <w:rFonts w:cs="Tahoma"/>
                <w:szCs w:val="20"/>
              </w:rPr>
              <w:t xml:space="preserve"> надлежащ</w:t>
            </w:r>
            <w:r w:rsidR="00706FB2">
              <w:rPr>
                <w:rFonts w:cs="Tahoma"/>
                <w:szCs w:val="20"/>
              </w:rPr>
              <w:t xml:space="preserve">ее </w:t>
            </w:r>
            <w:r w:rsidR="005E6DB4" w:rsidRPr="005E6DB4">
              <w:rPr>
                <w:rFonts w:cs="Tahoma"/>
                <w:szCs w:val="20"/>
              </w:rPr>
              <w:t>разделен</w:t>
            </w:r>
            <w:r w:rsidR="00706FB2">
              <w:rPr>
                <w:rFonts w:cs="Tahoma"/>
                <w:szCs w:val="20"/>
              </w:rPr>
              <w:t xml:space="preserve">ие уровней </w:t>
            </w:r>
            <w:r w:rsidR="005579F6">
              <w:rPr>
                <w:rFonts w:cs="Tahoma"/>
                <w:szCs w:val="20"/>
              </w:rPr>
              <w:t>безопасности каждой из систем</w:t>
            </w:r>
            <w:r w:rsidR="00706FB2">
              <w:rPr>
                <w:rFonts w:cs="Tahoma"/>
                <w:szCs w:val="20"/>
              </w:rPr>
              <w:t>»</w:t>
            </w:r>
            <w:r w:rsidR="005E6DB4" w:rsidRPr="005E6DB4">
              <w:rPr>
                <w:rFonts w:cs="Tahoma"/>
                <w:szCs w:val="20"/>
              </w:rPr>
              <w:t>.</w:t>
            </w:r>
          </w:p>
          <w:p w:rsidR="005E6DB4" w:rsidRPr="005E6DB4" w:rsidRDefault="005E6DB4" w:rsidP="005E6DB4">
            <w:pPr>
              <w:ind w:firstLine="709"/>
              <w:rPr>
                <w:rFonts w:cs="Tahoma"/>
                <w:szCs w:val="20"/>
              </w:rPr>
            </w:pPr>
          </w:p>
          <w:p w:rsidR="005E6DB4" w:rsidRPr="005E6DB4" w:rsidRDefault="005E6DB4" w:rsidP="005E6DB4">
            <w:pPr>
              <w:ind w:firstLine="709"/>
              <w:rPr>
                <w:rFonts w:cs="Tahoma"/>
                <w:szCs w:val="20"/>
              </w:rPr>
            </w:pPr>
            <w:r w:rsidRPr="005E6DB4">
              <w:rPr>
                <w:rFonts w:cs="Tahoma"/>
                <w:szCs w:val="20"/>
              </w:rPr>
              <w:t xml:space="preserve">Он объяснил, как он пришел к </w:t>
            </w:r>
            <w:r w:rsidR="00706FB2">
              <w:rPr>
                <w:rFonts w:cs="Tahoma"/>
                <w:szCs w:val="20"/>
              </w:rPr>
              <w:t xml:space="preserve">таким </w:t>
            </w:r>
            <w:r w:rsidRPr="005E6DB4">
              <w:rPr>
                <w:rFonts w:cs="Tahoma"/>
                <w:szCs w:val="20"/>
              </w:rPr>
              <w:t xml:space="preserve">выводам: «Я </w:t>
            </w:r>
            <w:r w:rsidR="00706FB2">
              <w:rPr>
                <w:rFonts w:cs="Tahoma"/>
                <w:szCs w:val="20"/>
              </w:rPr>
              <w:t xml:space="preserve">всю жизнь </w:t>
            </w:r>
            <w:r w:rsidRPr="005E6DB4">
              <w:rPr>
                <w:rFonts w:cs="Tahoma"/>
                <w:szCs w:val="20"/>
              </w:rPr>
              <w:t xml:space="preserve">боялся </w:t>
            </w:r>
            <w:r w:rsidRPr="005E6DB4">
              <w:rPr>
                <w:rFonts w:cs="Tahoma"/>
                <w:szCs w:val="20"/>
              </w:rPr>
              <w:lastRenderedPageBreak/>
              <w:t xml:space="preserve">летать. Это </w:t>
            </w:r>
            <w:r w:rsidR="00706FB2">
              <w:rPr>
                <w:rFonts w:cs="Tahoma"/>
                <w:szCs w:val="20"/>
              </w:rPr>
              <w:t xml:space="preserve">кому-то может показаться странным, но я </w:t>
            </w:r>
            <w:r w:rsidR="005579F6">
              <w:rPr>
                <w:rFonts w:cs="Tahoma"/>
                <w:szCs w:val="20"/>
              </w:rPr>
              <w:t xml:space="preserve">и </w:t>
            </w:r>
            <w:r w:rsidR="00706FB2">
              <w:rPr>
                <w:rFonts w:cs="Tahoma"/>
                <w:szCs w:val="20"/>
              </w:rPr>
              <w:t xml:space="preserve">сам являлся хакером. И, </w:t>
            </w:r>
            <w:r w:rsidRPr="005E6DB4">
              <w:rPr>
                <w:rFonts w:cs="Tahoma"/>
                <w:szCs w:val="20"/>
              </w:rPr>
              <w:t>узнав вс</w:t>
            </w:r>
            <w:r w:rsidR="005579F6">
              <w:rPr>
                <w:rFonts w:cs="Tahoma"/>
                <w:szCs w:val="20"/>
              </w:rPr>
              <w:t>ё</w:t>
            </w:r>
            <w:r w:rsidRPr="005E6DB4">
              <w:rPr>
                <w:rFonts w:cs="Tahoma"/>
                <w:szCs w:val="20"/>
              </w:rPr>
              <w:t>,</w:t>
            </w:r>
            <w:r w:rsidR="00706FB2">
              <w:rPr>
                <w:rFonts w:cs="Tahoma"/>
                <w:szCs w:val="20"/>
              </w:rPr>
              <w:t xml:space="preserve"> что </w:t>
            </w:r>
            <w:r w:rsidRPr="005E6DB4">
              <w:rPr>
                <w:rFonts w:cs="Tahoma"/>
                <w:szCs w:val="20"/>
              </w:rPr>
              <w:t>мог о том, как работают</w:t>
            </w:r>
            <w:r w:rsidR="00706FB2" w:rsidRPr="005E6DB4">
              <w:rPr>
                <w:rFonts w:cs="Tahoma"/>
                <w:szCs w:val="20"/>
              </w:rPr>
              <w:t xml:space="preserve"> самолеты</w:t>
            </w:r>
            <w:r w:rsidR="00706FB2">
              <w:rPr>
                <w:rFonts w:cs="Tahoma"/>
                <w:szCs w:val="20"/>
              </w:rPr>
              <w:t xml:space="preserve"> (</w:t>
            </w:r>
            <w:r w:rsidRPr="005E6DB4">
              <w:rPr>
                <w:rFonts w:cs="Tahoma"/>
                <w:szCs w:val="20"/>
              </w:rPr>
              <w:t>от аэродинамики до электроники</w:t>
            </w:r>
            <w:r w:rsidR="00706FB2">
              <w:rPr>
                <w:rFonts w:cs="Tahoma"/>
                <w:szCs w:val="20"/>
              </w:rPr>
              <w:t>)</w:t>
            </w:r>
            <w:r w:rsidRPr="005E6DB4">
              <w:rPr>
                <w:rFonts w:cs="Tahoma"/>
                <w:szCs w:val="20"/>
              </w:rPr>
              <w:t>,</w:t>
            </w:r>
            <w:r w:rsidR="00706FB2">
              <w:rPr>
                <w:rFonts w:cs="Tahoma"/>
                <w:szCs w:val="20"/>
              </w:rPr>
              <w:t xml:space="preserve"> я</w:t>
            </w:r>
            <w:r w:rsidRPr="005E6DB4">
              <w:rPr>
                <w:rFonts w:cs="Tahoma"/>
                <w:szCs w:val="20"/>
              </w:rPr>
              <w:t xml:space="preserve"> </w:t>
            </w:r>
            <w:r w:rsidR="00706FB2">
              <w:rPr>
                <w:rFonts w:cs="Tahoma"/>
                <w:szCs w:val="20"/>
              </w:rPr>
              <w:t xml:space="preserve">смог </w:t>
            </w:r>
            <w:r w:rsidRPr="005E6DB4">
              <w:rPr>
                <w:rFonts w:cs="Tahoma"/>
                <w:szCs w:val="20"/>
              </w:rPr>
              <w:t>значительно</w:t>
            </w:r>
            <w:r w:rsidR="00706FB2" w:rsidRPr="005E6DB4">
              <w:rPr>
                <w:rFonts w:cs="Tahoma"/>
                <w:szCs w:val="20"/>
              </w:rPr>
              <w:t xml:space="preserve"> уменьши</w:t>
            </w:r>
            <w:r w:rsidR="00706FB2">
              <w:rPr>
                <w:rFonts w:cs="Tahoma"/>
                <w:szCs w:val="20"/>
              </w:rPr>
              <w:t>ть</w:t>
            </w:r>
            <w:r w:rsidR="00706FB2" w:rsidRPr="005E6DB4">
              <w:rPr>
                <w:rFonts w:cs="Tahoma"/>
                <w:szCs w:val="20"/>
              </w:rPr>
              <w:t xml:space="preserve"> </w:t>
            </w:r>
            <w:r w:rsidR="005579F6">
              <w:rPr>
                <w:rFonts w:cs="Tahoma"/>
                <w:szCs w:val="20"/>
              </w:rPr>
              <w:t xml:space="preserve">свой </w:t>
            </w:r>
            <w:r w:rsidR="00706FB2" w:rsidRPr="005E6DB4">
              <w:rPr>
                <w:rFonts w:cs="Tahoma"/>
                <w:szCs w:val="20"/>
              </w:rPr>
              <w:t>страх</w:t>
            </w:r>
            <w:r w:rsidR="00706FB2">
              <w:rPr>
                <w:rFonts w:cs="Tahoma"/>
                <w:szCs w:val="20"/>
              </w:rPr>
              <w:t xml:space="preserve"> полётов</w:t>
            </w:r>
            <w:r w:rsidRPr="005E6DB4">
              <w:rPr>
                <w:rFonts w:cs="Tahoma"/>
                <w:szCs w:val="20"/>
              </w:rPr>
              <w:t>.</w:t>
            </w:r>
          </w:p>
          <w:p w:rsidR="005E6DB4" w:rsidRPr="005E6DB4" w:rsidRDefault="005E6DB4" w:rsidP="005E6DB4">
            <w:pPr>
              <w:ind w:firstLine="709"/>
              <w:rPr>
                <w:rFonts w:cs="Tahoma"/>
                <w:szCs w:val="20"/>
              </w:rPr>
            </w:pPr>
          </w:p>
          <w:p w:rsidR="0010761D" w:rsidRDefault="00706FB2" w:rsidP="005E6DB4">
            <w:pPr>
              <w:ind w:firstLine="709"/>
              <w:rPr>
                <w:rFonts w:cs="Tahoma"/>
                <w:szCs w:val="20"/>
              </w:rPr>
            </w:pPr>
            <w:r>
              <w:rPr>
                <w:rFonts w:cs="Tahoma"/>
                <w:szCs w:val="20"/>
              </w:rPr>
              <w:t xml:space="preserve">«Летя </w:t>
            </w:r>
            <w:r w:rsidR="005E6DB4" w:rsidRPr="005E6DB4">
              <w:rPr>
                <w:rFonts w:cs="Tahoma"/>
                <w:szCs w:val="20"/>
              </w:rPr>
              <w:t>из Варшавы в Дуба</w:t>
            </w:r>
            <w:r>
              <w:rPr>
                <w:rFonts w:cs="Tahoma"/>
                <w:szCs w:val="20"/>
              </w:rPr>
              <w:t>и</w:t>
            </w:r>
            <w:r w:rsidR="005E6DB4" w:rsidRPr="005E6DB4">
              <w:rPr>
                <w:rFonts w:cs="Tahoma"/>
                <w:szCs w:val="20"/>
              </w:rPr>
              <w:t>, я обнаружил,</w:t>
            </w:r>
            <w:r w:rsidR="0010761D">
              <w:rPr>
                <w:rFonts w:cs="Tahoma"/>
                <w:szCs w:val="20"/>
              </w:rPr>
              <w:t xml:space="preserve"> что можно </w:t>
            </w:r>
            <w:r w:rsidR="005E6DB4" w:rsidRPr="005E6DB4">
              <w:rPr>
                <w:rFonts w:cs="Tahoma"/>
                <w:szCs w:val="20"/>
              </w:rPr>
              <w:t>получить доступ к код</w:t>
            </w:r>
            <w:r w:rsidR="0010761D">
              <w:rPr>
                <w:rFonts w:cs="Tahoma"/>
                <w:szCs w:val="20"/>
              </w:rPr>
              <w:t>ам отладки системы</w:t>
            </w:r>
            <w:r w:rsidR="005E6DB4" w:rsidRPr="005E6DB4">
              <w:rPr>
                <w:rFonts w:cs="Tahoma"/>
                <w:szCs w:val="20"/>
              </w:rPr>
              <w:t xml:space="preserve"> непосредственно </w:t>
            </w:r>
            <w:r w:rsidR="0010761D">
              <w:rPr>
                <w:rFonts w:cs="Tahoma"/>
                <w:szCs w:val="20"/>
              </w:rPr>
              <w:t>из</w:t>
            </w:r>
            <w:r w:rsidR="005E6DB4" w:rsidRPr="005E6DB4">
              <w:rPr>
                <w:rFonts w:cs="Tahoma"/>
                <w:szCs w:val="20"/>
              </w:rPr>
              <w:t xml:space="preserve"> дисплея </w:t>
            </w:r>
            <w:r w:rsidR="005E6DB4" w:rsidRPr="005E6DB4">
              <w:rPr>
                <w:rFonts w:cs="Tahoma"/>
                <w:szCs w:val="20"/>
                <w:lang w:val="en-US"/>
              </w:rPr>
              <w:t>Panasonic</w:t>
            </w:r>
            <w:r w:rsidR="005E6DB4" w:rsidRPr="005E6DB4">
              <w:rPr>
                <w:rFonts w:cs="Tahoma"/>
                <w:szCs w:val="20"/>
              </w:rPr>
              <w:t xml:space="preserve"> </w:t>
            </w:r>
            <w:r w:rsidR="0010761D">
              <w:rPr>
                <w:rFonts w:cs="Tahoma"/>
                <w:szCs w:val="20"/>
              </w:rPr>
              <w:t>на спинке кресла. Последующий</w:t>
            </w:r>
            <w:r w:rsidR="005E6DB4" w:rsidRPr="005E6DB4">
              <w:rPr>
                <w:rFonts w:cs="Tahoma"/>
                <w:szCs w:val="20"/>
              </w:rPr>
              <w:t xml:space="preserve"> поиск в Интернете позволил мне обнаружить сотни общедоступных обновлений встроенного программного обеспечения</w:t>
            </w:r>
            <w:r w:rsidR="0010761D">
              <w:rPr>
                <w:rFonts w:cs="Tahoma"/>
                <w:szCs w:val="20"/>
              </w:rPr>
              <w:t>, которыми пользуются</w:t>
            </w:r>
            <w:r w:rsidR="005E6DB4" w:rsidRPr="005E6DB4">
              <w:rPr>
                <w:rFonts w:cs="Tahoma"/>
                <w:szCs w:val="20"/>
              </w:rPr>
              <w:t xml:space="preserve"> </w:t>
            </w:r>
            <w:r w:rsidR="0010761D">
              <w:rPr>
                <w:rFonts w:cs="Tahoma"/>
                <w:szCs w:val="20"/>
              </w:rPr>
              <w:t>некоторые</w:t>
            </w:r>
            <w:r w:rsidR="005E6DB4" w:rsidRPr="005E6DB4">
              <w:rPr>
                <w:rFonts w:cs="Tahoma"/>
                <w:szCs w:val="20"/>
              </w:rPr>
              <w:t xml:space="preserve"> крупны</w:t>
            </w:r>
            <w:r w:rsidR="0010761D">
              <w:rPr>
                <w:rFonts w:cs="Tahoma"/>
                <w:szCs w:val="20"/>
              </w:rPr>
              <w:t>е</w:t>
            </w:r>
            <w:r w:rsidR="005E6DB4" w:rsidRPr="005E6DB4">
              <w:rPr>
                <w:rFonts w:cs="Tahoma"/>
                <w:szCs w:val="20"/>
              </w:rPr>
              <w:t xml:space="preserve"> авиакомпани</w:t>
            </w:r>
            <w:r w:rsidR="0010761D">
              <w:rPr>
                <w:rFonts w:cs="Tahoma"/>
                <w:szCs w:val="20"/>
              </w:rPr>
              <w:t>и. Я нахожу это весьма тревожным сигналом</w:t>
            </w:r>
            <w:r w:rsidR="005E6DB4" w:rsidRPr="005E6DB4">
              <w:rPr>
                <w:rFonts w:cs="Tahoma"/>
                <w:szCs w:val="20"/>
              </w:rPr>
              <w:t>.</w:t>
            </w:r>
            <w:r w:rsidR="0010761D">
              <w:rPr>
                <w:rFonts w:cs="Tahoma"/>
                <w:szCs w:val="20"/>
              </w:rPr>
              <w:t xml:space="preserve"> </w:t>
            </w:r>
            <w:r w:rsidR="005E6DB4" w:rsidRPr="005E6DB4">
              <w:rPr>
                <w:rFonts w:cs="Tahoma"/>
                <w:szCs w:val="20"/>
              </w:rPr>
              <w:t>Посл</w:t>
            </w:r>
            <w:r w:rsidR="0010761D">
              <w:rPr>
                <w:rFonts w:cs="Tahoma"/>
                <w:szCs w:val="20"/>
              </w:rPr>
              <w:t xml:space="preserve">е анализа исходного кода </w:t>
            </w:r>
            <w:r w:rsidR="005E6DB4" w:rsidRPr="005E6DB4">
              <w:rPr>
                <w:rFonts w:cs="Tahoma"/>
                <w:szCs w:val="20"/>
              </w:rPr>
              <w:t>этих авиакомпаний</w:t>
            </w:r>
            <w:r w:rsidR="0010761D">
              <w:rPr>
                <w:rFonts w:cs="Tahoma"/>
                <w:szCs w:val="20"/>
              </w:rPr>
              <w:t xml:space="preserve"> на их серверах</w:t>
            </w:r>
            <w:r w:rsidR="005E6DB4" w:rsidRPr="005E6DB4">
              <w:rPr>
                <w:rFonts w:cs="Tahoma"/>
                <w:szCs w:val="20"/>
              </w:rPr>
              <w:t xml:space="preserve"> и </w:t>
            </w:r>
            <w:r w:rsidR="0010761D">
              <w:rPr>
                <w:rFonts w:cs="Tahoma"/>
                <w:szCs w:val="20"/>
              </w:rPr>
              <w:t>анализа данных</w:t>
            </w:r>
            <w:r w:rsidR="005E6DB4" w:rsidRPr="005E6DB4">
              <w:rPr>
                <w:rFonts w:cs="Tahoma"/>
                <w:szCs w:val="20"/>
              </w:rPr>
              <w:t xml:space="preserve">, я нашел несколько интересных функциональных </w:t>
            </w:r>
            <w:r w:rsidR="0010761D">
              <w:rPr>
                <w:rFonts w:cs="Tahoma"/>
                <w:szCs w:val="20"/>
              </w:rPr>
              <w:t>уязвимостей».</w:t>
            </w:r>
          </w:p>
          <w:p w:rsidR="0010761D" w:rsidRDefault="0010761D" w:rsidP="005E6DB4">
            <w:pPr>
              <w:ind w:firstLine="709"/>
              <w:rPr>
                <w:rFonts w:cs="Tahoma"/>
                <w:szCs w:val="20"/>
              </w:rPr>
            </w:pPr>
          </w:p>
          <w:p w:rsidR="005E6DB4" w:rsidRPr="005E6DB4" w:rsidRDefault="0010761D" w:rsidP="005E6DB4">
            <w:pPr>
              <w:ind w:firstLine="709"/>
              <w:rPr>
                <w:rFonts w:cs="Tahoma"/>
                <w:szCs w:val="20"/>
              </w:rPr>
            </w:pPr>
            <w:r>
              <w:rPr>
                <w:rFonts w:cs="Tahoma"/>
                <w:szCs w:val="20"/>
              </w:rPr>
              <w:t xml:space="preserve">Спикер компании </w:t>
            </w:r>
            <w:r w:rsidR="005E6DB4" w:rsidRPr="005E6DB4">
              <w:rPr>
                <w:rFonts w:cs="Tahoma"/>
                <w:szCs w:val="20"/>
                <w:lang w:val="en-US"/>
              </w:rPr>
              <w:t>Emirates</w:t>
            </w:r>
            <w:r w:rsidR="005E6DB4" w:rsidRPr="005E6DB4">
              <w:rPr>
                <w:rFonts w:cs="Tahoma"/>
                <w:szCs w:val="20"/>
              </w:rPr>
              <w:t xml:space="preserve"> </w:t>
            </w:r>
            <w:r>
              <w:rPr>
                <w:rFonts w:cs="Tahoma"/>
                <w:szCs w:val="20"/>
              </w:rPr>
              <w:t>рас</w:t>
            </w:r>
            <w:r w:rsidR="005E6DB4" w:rsidRPr="005E6DB4">
              <w:rPr>
                <w:rFonts w:cs="Tahoma"/>
                <w:szCs w:val="20"/>
              </w:rPr>
              <w:t xml:space="preserve">сказал </w:t>
            </w:r>
            <w:proofErr w:type="spellStart"/>
            <w:r w:rsidR="005E6DB4" w:rsidRPr="005E6DB4">
              <w:rPr>
                <w:rFonts w:cs="Tahoma"/>
                <w:szCs w:val="20"/>
                <w:lang w:val="en-US"/>
              </w:rPr>
              <w:t>MailOnline</w:t>
            </w:r>
            <w:proofErr w:type="spellEnd"/>
            <w:r w:rsidR="005E6DB4" w:rsidRPr="005E6DB4">
              <w:rPr>
                <w:rFonts w:cs="Tahoma"/>
                <w:szCs w:val="20"/>
              </w:rPr>
              <w:t xml:space="preserve"> </w:t>
            </w:r>
            <w:r w:rsidR="005E6DB4" w:rsidRPr="005E6DB4">
              <w:rPr>
                <w:rFonts w:cs="Tahoma"/>
                <w:szCs w:val="20"/>
                <w:lang w:val="en-US"/>
              </w:rPr>
              <w:t>Travel</w:t>
            </w:r>
            <w:r w:rsidR="005E6DB4" w:rsidRPr="005E6DB4">
              <w:rPr>
                <w:rFonts w:cs="Tahoma"/>
                <w:szCs w:val="20"/>
              </w:rPr>
              <w:t xml:space="preserve">: </w:t>
            </w:r>
            <w:r>
              <w:rPr>
                <w:rFonts w:cs="Tahoma"/>
                <w:szCs w:val="20"/>
              </w:rPr>
              <w:t xml:space="preserve">«Компания </w:t>
            </w:r>
            <w:r w:rsidR="005E6DB4" w:rsidRPr="005E6DB4">
              <w:rPr>
                <w:rFonts w:cs="Tahoma"/>
                <w:szCs w:val="20"/>
                <w:lang w:val="en-US"/>
              </w:rPr>
              <w:t>Emirates</w:t>
            </w:r>
            <w:r w:rsidR="005E6DB4" w:rsidRPr="005E6DB4">
              <w:rPr>
                <w:rFonts w:cs="Tahoma"/>
                <w:szCs w:val="20"/>
              </w:rPr>
              <w:t xml:space="preserve"> </w:t>
            </w:r>
            <w:r>
              <w:rPr>
                <w:rFonts w:cs="Tahoma"/>
                <w:szCs w:val="20"/>
              </w:rPr>
              <w:t xml:space="preserve">утверждает, что </w:t>
            </w:r>
            <w:r w:rsidR="005E6DB4" w:rsidRPr="005E6DB4">
              <w:rPr>
                <w:rFonts w:cs="Tahoma"/>
                <w:szCs w:val="20"/>
              </w:rPr>
              <w:t xml:space="preserve">не существует никакого риска для безопасности наших самолетов. Мы </w:t>
            </w:r>
            <w:r>
              <w:rPr>
                <w:rFonts w:cs="Tahoma"/>
                <w:szCs w:val="20"/>
              </w:rPr>
              <w:t xml:space="preserve">являемся </w:t>
            </w:r>
            <w:r w:rsidR="005E6DB4" w:rsidRPr="005E6DB4">
              <w:rPr>
                <w:rFonts w:cs="Tahoma"/>
                <w:szCs w:val="20"/>
              </w:rPr>
              <w:t xml:space="preserve">долгосрочным партнером </w:t>
            </w:r>
            <w:r>
              <w:rPr>
                <w:rFonts w:cs="Tahoma"/>
                <w:szCs w:val="20"/>
              </w:rPr>
              <w:t xml:space="preserve">компании </w:t>
            </w:r>
            <w:r w:rsidR="00D74786" w:rsidRPr="005E6DB4">
              <w:rPr>
                <w:rFonts w:cs="Tahoma"/>
                <w:szCs w:val="20"/>
                <w:lang w:val="en-US"/>
              </w:rPr>
              <w:t>Panasonic</w:t>
            </w:r>
            <w:r w:rsidR="00D74786" w:rsidRPr="00D74786">
              <w:rPr>
                <w:rFonts w:cs="Tahoma"/>
                <w:szCs w:val="20"/>
              </w:rPr>
              <w:t xml:space="preserve"> </w:t>
            </w:r>
            <w:r w:rsidR="00D74786" w:rsidRPr="005E6DB4">
              <w:rPr>
                <w:rFonts w:cs="Tahoma"/>
                <w:szCs w:val="20"/>
                <w:lang w:val="en-US"/>
              </w:rPr>
              <w:t>Aviation</w:t>
            </w:r>
            <w:r w:rsidR="00D74786" w:rsidRPr="00D74786">
              <w:rPr>
                <w:rFonts w:cs="Tahoma"/>
                <w:szCs w:val="20"/>
              </w:rPr>
              <w:t xml:space="preserve"> </w:t>
            </w:r>
            <w:r w:rsidR="00D74786" w:rsidRPr="005E6DB4">
              <w:rPr>
                <w:rFonts w:cs="Tahoma"/>
                <w:szCs w:val="20"/>
                <w:lang w:val="en-US"/>
              </w:rPr>
              <w:t>Corporation</w:t>
            </w:r>
            <w:r w:rsidR="00AD5210">
              <w:rPr>
                <w:rFonts w:cs="Tahoma"/>
                <w:szCs w:val="20"/>
              </w:rPr>
              <w:t>,</w:t>
            </w:r>
            <w:r w:rsidR="00D74786" w:rsidRPr="00D74786">
              <w:rPr>
                <w:rFonts w:cs="Tahoma"/>
                <w:szCs w:val="20"/>
              </w:rPr>
              <w:t xml:space="preserve"> </w:t>
            </w:r>
            <w:r w:rsidR="005E6DB4" w:rsidRPr="005E6DB4">
              <w:rPr>
                <w:rFonts w:cs="Tahoma"/>
                <w:szCs w:val="20"/>
              </w:rPr>
              <w:t xml:space="preserve">и мы используем их </w:t>
            </w:r>
            <w:r w:rsidR="00D74786">
              <w:rPr>
                <w:rFonts w:cs="Tahoma"/>
                <w:szCs w:val="20"/>
              </w:rPr>
              <w:t xml:space="preserve">системы </w:t>
            </w:r>
            <w:r w:rsidR="005E6DB4" w:rsidRPr="005E6DB4">
              <w:rPr>
                <w:rFonts w:cs="Tahoma"/>
                <w:szCs w:val="20"/>
              </w:rPr>
              <w:t xml:space="preserve">развлечения </w:t>
            </w:r>
            <w:r w:rsidR="00D74786">
              <w:rPr>
                <w:rFonts w:cs="Tahoma"/>
                <w:szCs w:val="20"/>
              </w:rPr>
              <w:t xml:space="preserve">в </w:t>
            </w:r>
            <w:r w:rsidR="005E6DB4" w:rsidRPr="005E6DB4">
              <w:rPr>
                <w:rFonts w:cs="Tahoma"/>
                <w:szCs w:val="20"/>
              </w:rPr>
              <w:t>наших самолетах.</w:t>
            </w:r>
            <w:r w:rsidR="00D74786">
              <w:rPr>
                <w:rFonts w:cs="Tahoma"/>
                <w:szCs w:val="20"/>
              </w:rPr>
              <w:t xml:space="preserve"> </w:t>
            </w:r>
            <w:r w:rsidR="005E6DB4" w:rsidRPr="005E6DB4">
              <w:rPr>
                <w:rFonts w:cs="Tahoma"/>
                <w:szCs w:val="20"/>
              </w:rPr>
              <w:t xml:space="preserve">Вопросы авиационной </w:t>
            </w:r>
            <w:proofErr w:type="spellStart"/>
            <w:r w:rsidR="005E6DB4" w:rsidRPr="005E6DB4">
              <w:rPr>
                <w:rFonts w:cs="Tahoma"/>
                <w:szCs w:val="20"/>
              </w:rPr>
              <w:t>кибербезопасност</w:t>
            </w:r>
            <w:r w:rsidR="00D74786">
              <w:rPr>
                <w:rFonts w:cs="Tahoma"/>
                <w:szCs w:val="20"/>
              </w:rPr>
              <w:t>и</w:t>
            </w:r>
            <w:proofErr w:type="spellEnd"/>
            <w:r w:rsidR="005E6DB4" w:rsidRPr="005E6DB4">
              <w:rPr>
                <w:rFonts w:cs="Tahoma"/>
                <w:szCs w:val="20"/>
              </w:rPr>
              <w:t xml:space="preserve"> имеют первостепенное значение для </w:t>
            </w:r>
            <w:r w:rsidR="00D74786" w:rsidRPr="005E6DB4">
              <w:rPr>
                <w:rFonts w:cs="Tahoma"/>
                <w:szCs w:val="20"/>
                <w:lang w:val="en-US"/>
              </w:rPr>
              <w:t>Emirates</w:t>
            </w:r>
            <w:r w:rsidR="00D74786">
              <w:rPr>
                <w:rFonts w:cs="Tahoma"/>
                <w:szCs w:val="20"/>
              </w:rPr>
              <w:t>.</w:t>
            </w:r>
            <w:r w:rsidR="005E6DB4" w:rsidRPr="005E6DB4">
              <w:rPr>
                <w:rFonts w:cs="Tahoma"/>
                <w:szCs w:val="20"/>
              </w:rPr>
              <w:t xml:space="preserve"> </w:t>
            </w:r>
            <w:r w:rsidR="00D74786">
              <w:rPr>
                <w:rFonts w:cs="Tahoma"/>
                <w:szCs w:val="20"/>
              </w:rPr>
              <w:t>М</w:t>
            </w:r>
            <w:r w:rsidR="005E6DB4" w:rsidRPr="005E6DB4">
              <w:rPr>
                <w:rFonts w:cs="Tahoma"/>
                <w:szCs w:val="20"/>
              </w:rPr>
              <w:t xml:space="preserve">ы постоянно работаем с </w:t>
            </w:r>
            <w:r w:rsidR="00D74786">
              <w:rPr>
                <w:rFonts w:cs="Tahoma"/>
                <w:szCs w:val="20"/>
              </w:rPr>
              <w:t xml:space="preserve">компанией </w:t>
            </w:r>
            <w:r w:rsidR="005E6DB4" w:rsidRPr="005E6DB4">
              <w:rPr>
                <w:rFonts w:cs="Tahoma"/>
                <w:szCs w:val="20"/>
                <w:lang w:val="en-US"/>
              </w:rPr>
              <w:t>Panasonic</w:t>
            </w:r>
            <w:r w:rsidR="005E6DB4" w:rsidRPr="005E6DB4">
              <w:rPr>
                <w:rFonts w:cs="Tahoma"/>
                <w:szCs w:val="20"/>
              </w:rPr>
              <w:t xml:space="preserve"> </w:t>
            </w:r>
            <w:r w:rsidR="00D74786">
              <w:rPr>
                <w:rFonts w:cs="Tahoma"/>
                <w:szCs w:val="20"/>
              </w:rPr>
              <w:t>для</w:t>
            </w:r>
            <w:r w:rsidR="005E6DB4" w:rsidRPr="005E6DB4">
              <w:rPr>
                <w:rFonts w:cs="Tahoma"/>
                <w:szCs w:val="20"/>
              </w:rPr>
              <w:t xml:space="preserve"> </w:t>
            </w:r>
            <w:r w:rsidR="00D74786">
              <w:rPr>
                <w:rFonts w:cs="Tahoma"/>
                <w:szCs w:val="20"/>
              </w:rPr>
              <w:t>оценки</w:t>
            </w:r>
            <w:r w:rsidR="005E6DB4" w:rsidRPr="005E6DB4">
              <w:rPr>
                <w:rFonts w:cs="Tahoma"/>
                <w:szCs w:val="20"/>
              </w:rPr>
              <w:t xml:space="preserve"> обновлени</w:t>
            </w:r>
            <w:r w:rsidR="00D74786">
              <w:rPr>
                <w:rFonts w:cs="Tahoma"/>
                <w:szCs w:val="20"/>
              </w:rPr>
              <w:t>й</w:t>
            </w:r>
            <w:r w:rsidR="005E6DB4" w:rsidRPr="005E6DB4">
              <w:rPr>
                <w:rFonts w:cs="Tahoma"/>
                <w:szCs w:val="20"/>
              </w:rPr>
              <w:t xml:space="preserve"> наших систем </w:t>
            </w:r>
            <w:r w:rsidR="00D74786">
              <w:rPr>
                <w:rFonts w:cs="Tahoma"/>
                <w:szCs w:val="20"/>
              </w:rPr>
              <w:t xml:space="preserve">развлечений и принимаем </w:t>
            </w:r>
            <w:r w:rsidR="005E6DB4" w:rsidRPr="005E6DB4">
              <w:rPr>
                <w:rFonts w:cs="Tahoma"/>
                <w:szCs w:val="20"/>
              </w:rPr>
              <w:t xml:space="preserve">меры </w:t>
            </w:r>
            <w:r w:rsidR="00D74786">
              <w:rPr>
                <w:rFonts w:cs="Tahoma"/>
                <w:szCs w:val="20"/>
              </w:rPr>
              <w:t xml:space="preserve">для </w:t>
            </w:r>
            <w:r w:rsidR="005E6DB4" w:rsidRPr="005E6DB4">
              <w:rPr>
                <w:rFonts w:cs="Tahoma"/>
                <w:szCs w:val="20"/>
              </w:rPr>
              <w:t>решения любых вопросов.</w:t>
            </w:r>
            <w:r w:rsidR="00D74786">
              <w:rPr>
                <w:rFonts w:cs="Tahoma"/>
                <w:szCs w:val="20"/>
              </w:rPr>
              <w:t xml:space="preserve"> </w:t>
            </w:r>
            <w:r w:rsidR="005E6DB4" w:rsidRPr="005E6DB4">
              <w:rPr>
                <w:rFonts w:cs="Tahoma"/>
                <w:szCs w:val="20"/>
              </w:rPr>
              <w:t>Безопасность наших пассажиров и членов экипажа на борту является приоритетом</w:t>
            </w:r>
            <w:r w:rsidR="00AD5210">
              <w:rPr>
                <w:rFonts w:cs="Tahoma"/>
                <w:szCs w:val="20"/>
              </w:rPr>
              <w:t>,</w:t>
            </w:r>
            <w:r w:rsidR="005E6DB4" w:rsidRPr="005E6DB4">
              <w:rPr>
                <w:rFonts w:cs="Tahoma"/>
                <w:szCs w:val="20"/>
              </w:rPr>
              <w:t xml:space="preserve"> и </w:t>
            </w:r>
            <w:r w:rsidR="00D74786">
              <w:rPr>
                <w:rFonts w:cs="Tahoma"/>
                <w:szCs w:val="20"/>
              </w:rPr>
              <w:t>он</w:t>
            </w:r>
            <w:r w:rsidR="00AD5210">
              <w:rPr>
                <w:rFonts w:cs="Tahoma"/>
                <w:szCs w:val="20"/>
              </w:rPr>
              <w:t>а</w:t>
            </w:r>
            <w:r w:rsidR="00D74786">
              <w:rPr>
                <w:rFonts w:cs="Tahoma"/>
                <w:szCs w:val="20"/>
              </w:rPr>
              <w:t xml:space="preserve"> </w:t>
            </w:r>
            <w:r w:rsidR="005E6DB4" w:rsidRPr="005E6DB4">
              <w:rPr>
                <w:rFonts w:cs="Tahoma"/>
                <w:szCs w:val="20"/>
              </w:rPr>
              <w:t>не буд</w:t>
            </w:r>
            <w:r w:rsidR="00AD5210">
              <w:rPr>
                <w:rFonts w:cs="Tahoma"/>
                <w:szCs w:val="20"/>
              </w:rPr>
              <w:t>е</w:t>
            </w:r>
            <w:r w:rsidR="005E6DB4" w:rsidRPr="005E6DB4">
              <w:rPr>
                <w:rFonts w:cs="Tahoma"/>
                <w:szCs w:val="20"/>
              </w:rPr>
              <w:t>т поставлен</w:t>
            </w:r>
            <w:r w:rsidR="00AD5210">
              <w:rPr>
                <w:rFonts w:cs="Tahoma"/>
                <w:szCs w:val="20"/>
              </w:rPr>
              <w:t>а под угрозу</w:t>
            </w:r>
            <w:r w:rsidR="00D74786">
              <w:rPr>
                <w:rFonts w:cs="Tahoma"/>
                <w:szCs w:val="20"/>
              </w:rPr>
              <w:t>»</w:t>
            </w:r>
            <w:r w:rsidR="00AD5210">
              <w:rPr>
                <w:rFonts w:cs="Tahoma"/>
                <w:szCs w:val="20"/>
              </w:rPr>
              <w:t>.</w:t>
            </w:r>
          </w:p>
          <w:p w:rsidR="005E6DB4" w:rsidRPr="005E6DB4" w:rsidRDefault="005E6DB4" w:rsidP="005E6DB4">
            <w:pPr>
              <w:ind w:firstLine="709"/>
              <w:rPr>
                <w:rFonts w:cs="Tahoma"/>
                <w:szCs w:val="20"/>
              </w:rPr>
            </w:pPr>
          </w:p>
          <w:p w:rsidR="005E6DB4" w:rsidRPr="005E6DB4" w:rsidRDefault="005E6DB4" w:rsidP="005E6DB4">
            <w:pPr>
              <w:ind w:firstLine="709"/>
              <w:rPr>
                <w:rFonts w:cs="Tahoma"/>
                <w:szCs w:val="20"/>
              </w:rPr>
            </w:pPr>
            <w:r w:rsidRPr="005E6DB4">
              <w:rPr>
                <w:rFonts w:cs="Tahoma"/>
                <w:szCs w:val="20"/>
              </w:rPr>
              <w:t xml:space="preserve">Представитель </w:t>
            </w:r>
            <w:r w:rsidR="00D74786">
              <w:rPr>
                <w:rFonts w:cs="Tahoma"/>
                <w:szCs w:val="20"/>
              </w:rPr>
              <w:t xml:space="preserve">компании </w:t>
            </w:r>
            <w:r w:rsidRPr="005E6DB4">
              <w:rPr>
                <w:rFonts w:cs="Tahoma"/>
                <w:szCs w:val="20"/>
                <w:lang w:val="en-US"/>
              </w:rPr>
              <w:t>Virgin</w:t>
            </w:r>
            <w:r w:rsidRPr="005E6DB4">
              <w:rPr>
                <w:rFonts w:cs="Tahoma"/>
                <w:szCs w:val="20"/>
              </w:rPr>
              <w:t xml:space="preserve"> сказал </w:t>
            </w:r>
            <w:proofErr w:type="spellStart"/>
            <w:r w:rsidRPr="005E6DB4">
              <w:rPr>
                <w:rFonts w:cs="Tahoma"/>
                <w:szCs w:val="20"/>
                <w:lang w:val="en-US"/>
              </w:rPr>
              <w:t>MailOnline</w:t>
            </w:r>
            <w:proofErr w:type="spellEnd"/>
            <w:r w:rsidRPr="005E6DB4">
              <w:rPr>
                <w:rFonts w:cs="Tahoma"/>
                <w:szCs w:val="20"/>
              </w:rPr>
              <w:t>: «</w:t>
            </w:r>
            <w:r w:rsidR="00D74786">
              <w:rPr>
                <w:rFonts w:cs="Tahoma"/>
                <w:szCs w:val="20"/>
              </w:rPr>
              <w:t xml:space="preserve">Наши </w:t>
            </w:r>
            <w:r w:rsidRPr="005E6DB4">
              <w:rPr>
                <w:rFonts w:cs="Tahoma"/>
                <w:szCs w:val="20"/>
              </w:rPr>
              <w:t>развлекательны</w:t>
            </w:r>
            <w:r w:rsidR="00D74786">
              <w:rPr>
                <w:rFonts w:cs="Tahoma"/>
                <w:szCs w:val="20"/>
              </w:rPr>
              <w:t>е</w:t>
            </w:r>
            <w:r w:rsidRPr="005E6DB4">
              <w:rPr>
                <w:rFonts w:cs="Tahoma"/>
                <w:szCs w:val="20"/>
              </w:rPr>
              <w:t xml:space="preserve"> систем</w:t>
            </w:r>
            <w:r w:rsidR="00D74786">
              <w:rPr>
                <w:rFonts w:cs="Tahoma"/>
                <w:szCs w:val="20"/>
              </w:rPr>
              <w:t>ы самолётов</w:t>
            </w:r>
            <w:r w:rsidRPr="005E6DB4">
              <w:rPr>
                <w:rFonts w:cs="Tahoma"/>
                <w:szCs w:val="20"/>
              </w:rPr>
              <w:t xml:space="preserve"> полностью изолированы от систем управления полетом.</w:t>
            </w:r>
            <w:r w:rsidR="00D74786">
              <w:rPr>
                <w:rFonts w:cs="Tahoma"/>
                <w:szCs w:val="20"/>
              </w:rPr>
              <w:t xml:space="preserve"> </w:t>
            </w:r>
            <w:r w:rsidRPr="005E6DB4">
              <w:rPr>
                <w:rFonts w:cs="Tahoma"/>
                <w:szCs w:val="20"/>
              </w:rPr>
              <w:t>Безопасность наших самолетов является главным приоритетом</w:t>
            </w:r>
            <w:r w:rsidR="00D74786">
              <w:rPr>
                <w:rFonts w:cs="Tahoma"/>
                <w:szCs w:val="20"/>
              </w:rPr>
              <w:t xml:space="preserve"> для нас.</w:t>
            </w:r>
            <w:r w:rsidRPr="005E6DB4">
              <w:rPr>
                <w:rFonts w:cs="Tahoma"/>
                <w:szCs w:val="20"/>
              </w:rPr>
              <w:t xml:space="preserve"> </w:t>
            </w:r>
            <w:r w:rsidR="00D74786">
              <w:rPr>
                <w:rFonts w:cs="Tahoma"/>
                <w:szCs w:val="20"/>
              </w:rPr>
              <w:t>М</w:t>
            </w:r>
            <w:r w:rsidRPr="005E6DB4">
              <w:rPr>
                <w:rFonts w:cs="Tahoma"/>
                <w:szCs w:val="20"/>
              </w:rPr>
              <w:t>ы тесно сотрудничаем с производителями самолетов,</w:t>
            </w:r>
            <w:r w:rsidR="00D74786">
              <w:rPr>
                <w:rFonts w:cs="Tahoma"/>
                <w:szCs w:val="20"/>
              </w:rPr>
              <w:t xml:space="preserve"> компанией</w:t>
            </w:r>
            <w:r w:rsidRPr="005E6DB4">
              <w:rPr>
                <w:rFonts w:cs="Tahoma"/>
                <w:szCs w:val="20"/>
              </w:rPr>
              <w:t xml:space="preserve"> </w:t>
            </w:r>
            <w:r w:rsidRPr="005E6DB4">
              <w:rPr>
                <w:rFonts w:cs="Tahoma"/>
                <w:szCs w:val="20"/>
                <w:lang w:val="en-US"/>
              </w:rPr>
              <w:t>Panasonic</w:t>
            </w:r>
            <w:r w:rsidRPr="005E6DB4">
              <w:rPr>
                <w:rFonts w:cs="Tahoma"/>
                <w:szCs w:val="20"/>
              </w:rPr>
              <w:t xml:space="preserve"> и все</w:t>
            </w:r>
            <w:r w:rsidR="00D74786">
              <w:rPr>
                <w:rFonts w:cs="Tahoma"/>
                <w:szCs w:val="20"/>
              </w:rPr>
              <w:t>ми</w:t>
            </w:r>
            <w:r w:rsidRPr="005E6DB4">
              <w:rPr>
                <w:rFonts w:cs="Tahoma"/>
                <w:szCs w:val="20"/>
              </w:rPr>
              <w:t xml:space="preserve"> поставщик</w:t>
            </w:r>
            <w:r w:rsidR="00D74786">
              <w:rPr>
                <w:rFonts w:cs="Tahoma"/>
                <w:szCs w:val="20"/>
              </w:rPr>
              <w:t>ами</w:t>
            </w:r>
            <w:r w:rsidRPr="005E6DB4">
              <w:rPr>
                <w:rFonts w:cs="Tahoma"/>
                <w:szCs w:val="20"/>
              </w:rPr>
              <w:t xml:space="preserve"> </w:t>
            </w:r>
            <w:r w:rsidR="00D74786" w:rsidRPr="005E6DB4">
              <w:rPr>
                <w:rFonts w:cs="Tahoma"/>
                <w:szCs w:val="20"/>
              </w:rPr>
              <w:t>технически</w:t>
            </w:r>
            <w:r w:rsidR="00D74786">
              <w:rPr>
                <w:rFonts w:cs="Tahoma"/>
                <w:szCs w:val="20"/>
              </w:rPr>
              <w:t xml:space="preserve">х и технологических услуг, чтобы </w:t>
            </w:r>
            <w:r w:rsidRPr="005E6DB4">
              <w:rPr>
                <w:rFonts w:cs="Tahoma"/>
                <w:szCs w:val="20"/>
              </w:rPr>
              <w:t>обеспеч</w:t>
            </w:r>
            <w:r w:rsidR="00D74786">
              <w:rPr>
                <w:rFonts w:cs="Tahoma"/>
                <w:szCs w:val="20"/>
              </w:rPr>
              <w:t>ить безопасность всех</w:t>
            </w:r>
            <w:r w:rsidR="00AD5210">
              <w:rPr>
                <w:rFonts w:cs="Tahoma"/>
                <w:szCs w:val="20"/>
              </w:rPr>
              <w:t xml:space="preserve"> наших</w:t>
            </w:r>
            <w:r w:rsidR="00D74786">
              <w:rPr>
                <w:rFonts w:cs="Tahoma"/>
                <w:szCs w:val="20"/>
              </w:rPr>
              <w:t xml:space="preserve"> </w:t>
            </w:r>
            <w:r w:rsidRPr="005E6DB4">
              <w:rPr>
                <w:rFonts w:cs="Tahoma"/>
                <w:szCs w:val="20"/>
              </w:rPr>
              <w:t>систем</w:t>
            </w:r>
            <w:r w:rsidR="00D74786">
              <w:rPr>
                <w:rFonts w:cs="Tahoma"/>
                <w:szCs w:val="20"/>
              </w:rPr>
              <w:t>. Поэтому они совершенно надёжны».</w:t>
            </w:r>
          </w:p>
          <w:p w:rsidR="005E6DB4" w:rsidRPr="005E6DB4" w:rsidRDefault="005E6DB4" w:rsidP="005E6DB4">
            <w:pPr>
              <w:ind w:firstLine="709"/>
              <w:rPr>
                <w:rFonts w:cs="Tahoma"/>
                <w:szCs w:val="20"/>
              </w:rPr>
            </w:pPr>
          </w:p>
          <w:p w:rsidR="005E6DB4" w:rsidRPr="005E6DB4" w:rsidRDefault="00D74786" w:rsidP="005E6DB4">
            <w:pPr>
              <w:ind w:firstLine="709"/>
              <w:rPr>
                <w:rFonts w:cs="Tahoma"/>
                <w:szCs w:val="20"/>
              </w:rPr>
            </w:pPr>
            <w:r>
              <w:rPr>
                <w:rFonts w:cs="Tahoma"/>
                <w:szCs w:val="20"/>
              </w:rPr>
              <w:t xml:space="preserve">Компания </w:t>
            </w:r>
            <w:proofErr w:type="spellStart"/>
            <w:r w:rsidR="005E6DB4" w:rsidRPr="005E6DB4">
              <w:rPr>
                <w:rFonts w:cs="Tahoma"/>
                <w:szCs w:val="20"/>
                <w:lang w:val="en-US"/>
              </w:rPr>
              <w:t>Finnair</w:t>
            </w:r>
            <w:proofErr w:type="spellEnd"/>
            <w:r w:rsidR="005E6DB4" w:rsidRPr="005E6DB4">
              <w:rPr>
                <w:rFonts w:cs="Tahoma"/>
                <w:szCs w:val="20"/>
              </w:rPr>
              <w:t xml:space="preserve"> также </w:t>
            </w:r>
            <w:r>
              <w:rPr>
                <w:rFonts w:cs="Tahoma"/>
                <w:szCs w:val="20"/>
              </w:rPr>
              <w:t>заявила</w:t>
            </w:r>
            <w:r w:rsidR="005E6DB4" w:rsidRPr="005E6DB4">
              <w:rPr>
                <w:rFonts w:cs="Tahoma"/>
                <w:szCs w:val="20"/>
              </w:rPr>
              <w:t xml:space="preserve">, что на борту </w:t>
            </w:r>
            <w:r>
              <w:rPr>
                <w:rFonts w:cs="Tahoma"/>
                <w:szCs w:val="20"/>
              </w:rPr>
              <w:t>всех самолётов «</w:t>
            </w:r>
            <w:r w:rsidR="005E6DB4" w:rsidRPr="005E6DB4">
              <w:rPr>
                <w:rFonts w:cs="Tahoma"/>
                <w:szCs w:val="20"/>
              </w:rPr>
              <w:t xml:space="preserve">система </w:t>
            </w:r>
            <w:r>
              <w:rPr>
                <w:rFonts w:cs="Tahoma"/>
                <w:szCs w:val="20"/>
              </w:rPr>
              <w:t xml:space="preserve">развлечений не имеет </w:t>
            </w:r>
            <w:r w:rsidR="005E6DB4" w:rsidRPr="005E6DB4">
              <w:rPr>
                <w:rFonts w:cs="Tahoma"/>
                <w:szCs w:val="20"/>
              </w:rPr>
              <w:t xml:space="preserve">никакой связи </w:t>
            </w:r>
            <w:r>
              <w:rPr>
                <w:rFonts w:cs="Tahoma"/>
                <w:szCs w:val="20"/>
              </w:rPr>
              <w:t xml:space="preserve">с </w:t>
            </w:r>
            <w:r w:rsidR="005E6DB4" w:rsidRPr="005E6DB4">
              <w:rPr>
                <w:rFonts w:cs="Tahoma"/>
                <w:szCs w:val="20"/>
              </w:rPr>
              <w:t>сет</w:t>
            </w:r>
            <w:r>
              <w:rPr>
                <w:rFonts w:cs="Tahoma"/>
                <w:szCs w:val="20"/>
              </w:rPr>
              <w:t>ями</w:t>
            </w:r>
            <w:r w:rsidR="005E6DB4" w:rsidRPr="005E6DB4">
              <w:rPr>
                <w:rFonts w:cs="Tahoma"/>
                <w:szCs w:val="20"/>
              </w:rPr>
              <w:t xml:space="preserve"> передачи данных </w:t>
            </w:r>
            <w:r>
              <w:rPr>
                <w:rFonts w:cs="Tahoma"/>
                <w:szCs w:val="20"/>
              </w:rPr>
              <w:t xml:space="preserve">самолётов </w:t>
            </w:r>
            <w:r w:rsidR="005E6DB4" w:rsidRPr="005E6DB4">
              <w:rPr>
                <w:rFonts w:cs="Tahoma"/>
                <w:szCs w:val="20"/>
              </w:rPr>
              <w:t xml:space="preserve">или </w:t>
            </w:r>
            <w:r w:rsidR="00FF28D9">
              <w:rPr>
                <w:rFonts w:cs="Tahoma"/>
                <w:szCs w:val="20"/>
              </w:rPr>
              <w:t>связ</w:t>
            </w:r>
            <w:r w:rsidR="00AD5210">
              <w:rPr>
                <w:rFonts w:cs="Tahoma"/>
                <w:szCs w:val="20"/>
              </w:rPr>
              <w:t xml:space="preserve">ующего </w:t>
            </w:r>
            <w:r w:rsidR="00FF28D9">
              <w:rPr>
                <w:rFonts w:cs="Tahoma"/>
                <w:szCs w:val="20"/>
              </w:rPr>
              <w:t>интерфейса</w:t>
            </w:r>
            <w:r w:rsidR="005E6DB4" w:rsidRPr="005E6DB4">
              <w:rPr>
                <w:rFonts w:cs="Tahoma"/>
                <w:szCs w:val="20"/>
              </w:rPr>
              <w:t>,</w:t>
            </w:r>
            <w:r w:rsidR="00FF28D9">
              <w:rPr>
                <w:rFonts w:cs="Tahoma"/>
                <w:szCs w:val="20"/>
              </w:rPr>
              <w:t xml:space="preserve"> который бы</w:t>
            </w:r>
            <w:r w:rsidR="005E6DB4" w:rsidRPr="005E6DB4">
              <w:rPr>
                <w:rFonts w:cs="Tahoma"/>
                <w:szCs w:val="20"/>
              </w:rPr>
              <w:t xml:space="preserve"> использ</w:t>
            </w:r>
            <w:r w:rsidR="00FF28D9">
              <w:rPr>
                <w:rFonts w:cs="Tahoma"/>
                <w:szCs w:val="20"/>
              </w:rPr>
              <w:t xml:space="preserve">овался в </w:t>
            </w:r>
            <w:r w:rsidR="005E6DB4" w:rsidRPr="005E6DB4">
              <w:rPr>
                <w:rFonts w:cs="Tahoma"/>
                <w:szCs w:val="20"/>
              </w:rPr>
              <w:t>критических систем</w:t>
            </w:r>
            <w:r w:rsidR="00FF28D9">
              <w:rPr>
                <w:rFonts w:cs="Tahoma"/>
                <w:szCs w:val="20"/>
              </w:rPr>
              <w:t>ах</w:t>
            </w:r>
            <w:r w:rsidR="005E6DB4" w:rsidRPr="005E6DB4">
              <w:rPr>
                <w:rFonts w:cs="Tahoma"/>
                <w:szCs w:val="20"/>
              </w:rPr>
              <w:t xml:space="preserve"> самолета</w:t>
            </w:r>
            <w:r w:rsidR="00FF28D9">
              <w:rPr>
                <w:rFonts w:cs="Tahoma"/>
                <w:szCs w:val="20"/>
              </w:rPr>
              <w:t>»</w:t>
            </w:r>
            <w:r w:rsidR="005E6DB4" w:rsidRPr="005E6DB4">
              <w:rPr>
                <w:rFonts w:cs="Tahoma"/>
                <w:szCs w:val="20"/>
              </w:rPr>
              <w:t>.</w:t>
            </w:r>
          </w:p>
          <w:p w:rsidR="005E6DB4" w:rsidRPr="005E6DB4" w:rsidRDefault="005E6DB4" w:rsidP="005E6DB4">
            <w:pPr>
              <w:ind w:firstLine="709"/>
              <w:rPr>
                <w:rFonts w:cs="Tahoma"/>
                <w:szCs w:val="20"/>
              </w:rPr>
            </w:pPr>
          </w:p>
          <w:p w:rsidR="005E6DB4" w:rsidRPr="005E6DB4" w:rsidRDefault="00FF28D9" w:rsidP="005E6DB4">
            <w:pPr>
              <w:ind w:firstLine="709"/>
              <w:rPr>
                <w:rFonts w:cs="Tahoma"/>
                <w:szCs w:val="20"/>
              </w:rPr>
            </w:pPr>
            <w:r>
              <w:rPr>
                <w:rFonts w:cs="Tahoma"/>
                <w:szCs w:val="20"/>
              </w:rPr>
              <w:t xml:space="preserve">Спикер компании </w:t>
            </w:r>
            <w:r w:rsidRPr="005E6DB4">
              <w:rPr>
                <w:rFonts w:cs="Tahoma"/>
                <w:szCs w:val="20"/>
                <w:lang w:val="en-US"/>
              </w:rPr>
              <w:t>United</w:t>
            </w:r>
            <w:r w:rsidRPr="00FF28D9">
              <w:rPr>
                <w:rFonts w:cs="Tahoma"/>
                <w:szCs w:val="20"/>
              </w:rPr>
              <w:t xml:space="preserve"> </w:t>
            </w:r>
            <w:r>
              <w:rPr>
                <w:rFonts w:cs="Tahoma"/>
                <w:szCs w:val="20"/>
              </w:rPr>
              <w:t>сказал</w:t>
            </w:r>
            <w:r w:rsidR="005E6DB4" w:rsidRPr="005E6DB4">
              <w:rPr>
                <w:rFonts w:cs="Tahoma"/>
                <w:szCs w:val="20"/>
              </w:rPr>
              <w:t xml:space="preserve">: </w:t>
            </w:r>
            <w:r>
              <w:rPr>
                <w:rFonts w:cs="Tahoma"/>
                <w:szCs w:val="20"/>
              </w:rPr>
              <w:t>«</w:t>
            </w:r>
            <w:r w:rsidR="005E6DB4" w:rsidRPr="005E6DB4">
              <w:rPr>
                <w:rFonts w:cs="Tahoma"/>
                <w:szCs w:val="20"/>
              </w:rPr>
              <w:t xml:space="preserve">В </w:t>
            </w:r>
            <w:r>
              <w:rPr>
                <w:rFonts w:cs="Tahoma"/>
                <w:szCs w:val="20"/>
              </w:rPr>
              <w:t xml:space="preserve">компании </w:t>
            </w:r>
            <w:r w:rsidRPr="005E6DB4">
              <w:rPr>
                <w:rFonts w:cs="Tahoma"/>
                <w:szCs w:val="20"/>
                <w:lang w:val="en-US"/>
              </w:rPr>
              <w:t>United</w:t>
            </w:r>
            <w:r w:rsidR="005E6DB4" w:rsidRPr="005E6DB4">
              <w:rPr>
                <w:rFonts w:cs="Tahoma"/>
                <w:szCs w:val="20"/>
              </w:rPr>
              <w:t xml:space="preserve">, мы </w:t>
            </w:r>
            <w:r>
              <w:rPr>
                <w:rFonts w:cs="Tahoma"/>
                <w:szCs w:val="20"/>
              </w:rPr>
              <w:t>вос</w:t>
            </w:r>
            <w:r w:rsidR="005E6DB4" w:rsidRPr="005E6DB4">
              <w:rPr>
                <w:rFonts w:cs="Tahoma"/>
                <w:szCs w:val="20"/>
              </w:rPr>
              <w:t>принимаем все вопросы безопасности очень серьезно</w:t>
            </w:r>
            <w:r>
              <w:rPr>
                <w:rFonts w:cs="Tahoma"/>
                <w:szCs w:val="20"/>
              </w:rPr>
              <w:t>. Мы</w:t>
            </w:r>
            <w:r w:rsidR="005E6DB4" w:rsidRPr="005E6DB4">
              <w:rPr>
                <w:rFonts w:cs="Tahoma"/>
                <w:szCs w:val="20"/>
              </w:rPr>
              <w:t xml:space="preserve"> регулярно </w:t>
            </w:r>
            <w:r>
              <w:rPr>
                <w:rFonts w:cs="Tahoma"/>
                <w:szCs w:val="20"/>
              </w:rPr>
              <w:t xml:space="preserve">разрабатываем </w:t>
            </w:r>
            <w:r w:rsidR="005E6DB4" w:rsidRPr="005E6DB4">
              <w:rPr>
                <w:rFonts w:cs="Tahoma"/>
                <w:szCs w:val="20"/>
              </w:rPr>
              <w:t xml:space="preserve">новые </w:t>
            </w:r>
            <w:r>
              <w:rPr>
                <w:rFonts w:cs="Tahoma"/>
                <w:szCs w:val="20"/>
              </w:rPr>
              <w:t xml:space="preserve">способы защиты </w:t>
            </w:r>
            <w:r w:rsidR="005E6DB4" w:rsidRPr="005E6DB4">
              <w:rPr>
                <w:rFonts w:cs="Tahoma"/>
                <w:szCs w:val="20"/>
              </w:rPr>
              <w:t>наших систем.</w:t>
            </w:r>
            <w:r>
              <w:rPr>
                <w:rFonts w:cs="Tahoma"/>
                <w:szCs w:val="20"/>
              </w:rPr>
              <w:t xml:space="preserve"> </w:t>
            </w:r>
            <w:r w:rsidR="005E6DB4" w:rsidRPr="005E6DB4">
              <w:rPr>
                <w:rFonts w:cs="Tahoma"/>
                <w:szCs w:val="20"/>
              </w:rPr>
              <w:t xml:space="preserve">Мы </w:t>
            </w:r>
            <w:r>
              <w:rPr>
                <w:rFonts w:cs="Tahoma"/>
                <w:szCs w:val="20"/>
              </w:rPr>
              <w:t xml:space="preserve">за то, чтобы ответственно подходить к обсуждению </w:t>
            </w:r>
            <w:r w:rsidR="005E6DB4" w:rsidRPr="005E6DB4">
              <w:rPr>
                <w:rFonts w:cs="Tahoma"/>
                <w:szCs w:val="20"/>
              </w:rPr>
              <w:t>потенциальных проблем безопасности</w:t>
            </w:r>
            <w:proofErr w:type="gramStart"/>
            <w:r>
              <w:rPr>
                <w:rFonts w:cs="Tahoma"/>
                <w:szCs w:val="20"/>
              </w:rPr>
              <w:t>.</w:t>
            </w:r>
            <w:proofErr w:type="gramEnd"/>
            <w:r w:rsidR="005E6DB4" w:rsidRPr="005E6DB4">
              <w:rPr>
                <w:rFonts w:cs="Tahoma"/>
                <w:szCs w:val="20"/>
              </w:rPr>
              <w:t xml:space="preserve"> </w:t>
            </w:r>
            <w:r>
              <w:rPr>
                <w:rFonts w:cs="Tahoma"/>
                <w:szCs w:val="20"/>
              </w:rPr>
              <w:t>И</w:t>
            </w:r>
            <w:r w:rsidR="005E6DB4" w:rsidRPr="005E6DB4">
              <w:rPr>
                <w:rFonts w:cs="Tahoma"/>
                <w:szCs w:val="20"/>
              </w:rPr>
              <w:t xml:space="preserve"> </w:t>
            </w:r>
            <w:r>
              <w:rPr>
                <w:rFonts w:cs="Tahoma"/>
                <w:szCs w:val="20"/>
              </w:rPr>
              <w:t xml:space="preserve">мы внимательно проработаем </w:t>
            </w:r>
            <w:r w:rsidRPr="005E6DB4">
              <w:rPr>
                <w:rFonts w:cs="Tahoma"/>
                <w:szCs w:val="20"/>
              </w:rPr>
              <w:t>эти утверждения</w:t>
            </w:r>
            <w:r>
              <w:rPr>
                <w:rFonts w:cs="Tahoma"/>
                <w:szCs w:val="20"/>
              </w:rPr>
              <w:t xml:space="preserve"> с </w:t>
            </w:r>
            <w:r w:rsidR="005E6DB4" w:rsidRPr="005E6DB4">
              <w:rPr>
                <w:rFonts w:cs="Tahoma"/>
                <w:szCs w:val="20"/>
              </w:rPr>
              <w:t>нашими технологическими партнерами, внешними экспертами и авиационн</w:t>
            </w:r>
            <w:r>
              <w:rPr>
                <w:rFonts w:cs="Tahoma"/>
                <w:szCs w:val="20"/>
              </w:rPr>
              <w:t>ым</w:t>
            </w:r>
            <w:r w:rsidR="005E6DB4" w:rsidRPr="005E6DB4">
              <w:rPr>
                <w:rFonts w:cs="Tahoma"/>
                <w:szCs w:val="20"/>
              </w:rPr>
              <w:t xml:space="preserve"> сообществ</w:t>
            </w:r>
            <w:r>
              <w:rPr>
                <w:rFonts w:cs="Tahoma"/>
                <w:szCs w:val="20"/>
              </w:rPr>
              <w:t>ом»</w:t>
            </w:r>
            <w:r w:rsidR="005E6DB4" w:rsidRPr="005E6DB4">
              <w:rPr>
                <w:rFonts w:cs="Tahoma"/>
                <w:szCs w:val="20"/>
              </w:rPr>
              <w:t>.</w:t>
            </w:r>
          </w:p>
          <w:p w:rsidR="005E6DB4" w:rsidRPr="005E6DB4" w:rsidRDefault="005E6DB4" w:rsidP="005E6DB4">
            <w:pPr>
              <w:ind w:firstLine="709"/>
              <w:rPr>
                <w:rFonts w:cs="Tahoma"/>
                <w:szCs w:val="20"/>
              </w:rPr>
            </w:pPr>
          </w:p>
          <w:p w:rsidR="00095406" w:rsidRPr="005E6DB4" w:rsidRDefault="005E6DB4" w:rsidP="00AD5210">
            <w:pPr>
              <w:ind w:firstLine="709"/>
              <w:rPr>
                <w:rFonts w:cs="Tahoma"/>
                <w:szCs w:val="20"/>
              </w:rPr>
            </w:pPr>
            <w:r w:rsidRPr="005E6DB4">
              <w:rPr>
                <w:rFonts w:cs="Tahoma"/>
                <w:szCs w:val="20"/>
              </w:rPr>
              <w:t xml:space="preserve">Тим </w:t>
            </w:r>
            <w:proofErr w:type="spellStart"/>
            <w:r w:rsidR="00FF28D9">
              <w:rPr>
                <w:rFonts w:cs="Tahoma"/>
                <w:szCs w:val="20"/>
              </w:rPr>
              <w:t>Эрлин</w:t>
            </w:r>
            <w:proofErr w:type="spellEnd"/>
            <w:r w:rsidRPr="005E6DB4">
              <w:rPr>
                <w:rFonts w:cs="Tahoma"/>
                <w:szCs w:val="20"/>
              </w:rPr>
              <w:t>, старший дирек</w:t>
            </w:r>
            <w:r w:rsidR="00FF28D9">
              <w:rPr>
                <w:rFonts w:cs="Tahoma"/>
                <w:szCs w:val="20"/>
              </w:rPr>
              <w:t xml:space="preserve">тор по управлению продуктами компании </w:t>
            </w:r>
            <w:r w:rsidRPr="005E6DB4">
              <w:rPr>
                <w:rFonts w:cs="Tahoma"/>
                <w:szCs w:val="20"/>
                <w:lang w:val="en-US"/>
              </w:rPr>
              <w:lastRenderedPageBreak/>
              <w:t>Tripwire</w:t>
            </w:r>
            <w:r w:rsidRPr="005E6DB4">
              <w:rPr>
                <w:rFonts w:cs="Tahoma"/>
                <w:szCs w:val="20"/>
              </w:rPr>
              <w:t xml:space="preserve"> отметил: «Использование системы развлечений в полете</w:t>
            </w:r>
            <w:r w:rsidR="00FF28D9">
              <w:rPr>
                <w:rFonts w:cs="Tahoma"/>
                <w:szCs w:val="20"/>
              </w:rPr>
              <w:t xml:space="preserve"> для </w:t>
            </w:r>
            <w:r w:rsidRPr="005E6DB4">
              <w:rPr>
                <w:rFonts w:cs="Tahoma"/>
                <w:szCs w:val="20"/>
              </w:rPr>
              <w:t>атак</w:t>
            </w:r>
            <w:r w:rsidR="00FF28D9">
              <w:rPr>
                <w:rFonts w:cs="Tahoma"/>
                <w:szCs w:val="20"/>
              </w:rPr>
              <w:t xml:space="preserve">и </w:t>
            </w:r>
            <w:r w:rsidRPr="005E6DB4">
              <w:rPr>
                <w:rFonts w:cs="Tahoma"/>
                <w:szCs w:val="20"/>
              </w:rPr>
              <w:t>самол</w:t>
            </w:r>
            <w:r w:rsidR="00FF28D9">
              <w:rPr>
                <w:rFonts w:cs="Tahoma"/>
                <w:szCs w:val="20"/>
              </w:rPr>
              <w:t>ё</w:t>
            </w:r>
            <w:r w:rsidRPr="005E6DB4">
              <w:rPr>
                <w:rFonts w:cs="Tahoma"/>
                <w:szCs w:val="20"/>
              </w:rPr>
              <w:t>т</w:t>
            </w:r>
            <w:r w:rsidR="00AD5210">
              <w:rPr>
                <w:rFonts w:cs="Tahoma"/>
                <w:szCs w:val="20"/>
              </w:rPr>
              <w:t>а</w:t>
            </w:r>
            <w:r w:rsidRPr="005E6DB4">
              <w:rPr>
                <w:rFonts w:cs="Tahoma"/>
                <w:szCs w:val="20"/>
              </w:rPr>
              <w:t xml:space="preserve"> не является </w:t>
            </w:r>
            <w:r w:rsidR="00FF28D9">
              <w:rPr>
                <w:rFonts w:cs="Tahoma"/>
                <w:szCs w:val="20"/>
              </w:rPr>
              <w:t>чем-то новым.</w:t>
            </w:r>
            <w:r w:rsidR="00A5692E">
              <w:rPr>
                <w:rFonts w:cs="Tahoma"/>
                <w:szCs w:val="20"/>
              </w:rPr>
              <w:t xml:space="preserve"> Эта область стала весьма интересной </w:t>
            </w:r>
            <w:r w:rsidR="00A5692E" w:rsidRPr="005E6DB4">
              <w:rPr>
                <w:rFonts w:cs="Tahoma"/>
                <w:szCs w:val="20"/>
              </w:rPr>
              <w:t>исследовател</w:t>
            </w:r>
            <w:r w:rsidR="00A5692E">
              <w:rPr>
                <w:rFonts w:cs="Tahoma"/>
                <w:szCs w:val="20"/>
              </w:rPr>
              <w:t>ям</w:t>
            </w:r>
            <w:r w:rsidR="00A5692E" w:rsidRPr="005E6DB4">
              <w:rPr>
                <w:rFonts w:cs="Tahoma"/>
                <w:szCs w:val="20"/>
              </w:rPr>
              <w:t xml:space="preserve"> </w:t>
            </w:r>
            <w:r w:rsidR="00A5692E">
              <w:rPr>
                <w:rFonts w:cs="Tahoma"/>
                <w:szCs w:val="20"/>
              </w:rPr>
              <w:t xml:space="preserve">вопросов </w:t>
            </w:r>
            <w:r w:rsidR="00A5692E" w:rsidRPr="005E6DB4">
              <w:rPr>
                <w:rFonts w:cs="Tahoma"/>
                <w:szCs w:val="20"/>
              </w:rPr>
              <w:t>безопасности</w:t>
            </w:r>
            <w:r w:rsidR="00A5692E">
              <w:rPr>
                <w:rFonts w:cs="Tahoma"/>
                <w:szCs w:val="20"/>
              </w:rPr>
              <w:t xml:space="preserve"> после появления </w:t>
            </w:r>
            <w:r w:rsidRPr="005E6DB4">
              <w:rPr>
                <w:rFonts w:cs="Tahoma"/>
                <w:szCs w:val="20"/>
                <w:lang w:val="en-US"/>
              </w:rPr>
              <w:t>USB</w:t>
            </w:r>
            <w:r w:rsidR="00A5692E">
              <w:rPr>
                <w:rFonts w:cs="Tahoma"/>
                <w:szCs w:val="20"/>
              </w:rPr>
              <w:t>-</w:t>
            </w:r>
            <w:r w:rsidRPr="005E6DB4">
              <w:rPr>
                <w:rFonts w:cs="Tahoma"/>
                <w:szCs w:val="20"/>
              </w:rPr>
              <w:t>порт</w:t>
            </w:r>
            <w:r w:rsidR="00A5692E">
              <w:rPr>
                <w:rFonts w:cs="Tahoma"/>
                <w:szCs w:val="20"/>
              </w:rPr>
              <w:t>ов</w:t>
            </w:r>
            <w:r w:rsidRPr="005E6DB4">
              <w:rPr>
                <w:rFonts w:cs="Tahoma"/>
                <w:szCs w:val="20"/>
              </w:rPr>
              <w:t xml:space="preserve"> в самолет</w:t>
            </w:r>
            <w:r w:rsidR="00A5692E">
              <w:rPr>
                <w:rFonts w:cs="Tahoma"/>
                <w:szCs w:val="20"/>
              </w:rPr>
              <w:t xml:space="preserve">ах. </w:t>
            </w:r>
            <w:proofErr w:type="gramStart"/>
            <w:r w:rsidR="000B5E89">
              <w:rPr>
                <w:rFonts w:cs="Tahoma"/>
                <w:szCs w:val="20"/>
              </w:rPr>
              <w:t xml:space="preserve">Сообщества по </w:t>
            </w:r>
            <w:r w:rsidR="000B5E89" w:rsidRPr="005E6DB4">
              <w:rPr>
                <w:rFonts w:cs="Tahoma"/>
                <w:szCs w:val="20"/>
              </w:rPr>
              <w:t>исследовани</w:t>
            </w:r>
            <w:r w:rsidR="000B5E89">
              <w:rPr>
                <w:rFonts w:cs="Tahoma"/>
                <w:szCs w:val="20"/>
              </w:rPr>
              <w:t>ю</w:t>
            </w:r>
            <w:r w:rsidR="000B5E89" w:rsidRPr="005E6DB4">
              <w:rPr>
                <w:rFonts w:cs="Tahoma"/>
                <w:szCs w:val="20"/>
              </w:rPr>
              <w:t xml:space="preserve"> </w:t>
            </w:r>
            <w:r w:rsidRPr="005E6DB4">
              <w:rPr>
                <w:rFonts w:cs="Tahoma"/>
                <w:szCs w:val="20"/>
              </w:rPr>
              <w:t xml:space="preserve">безопасности </w:t>
            </w:r>
            <w:r w:rsidR="000B5E89">
              <w:rPr>
                <w:rFonts w:cs="Tahoma"/>
                <w:szCs w:val="20"/>
              </w:rPr>
              <w:t xml:space="preserve">полётов </w:t>
            </w:r>
            <w:r w:rsidRPr="005E6DB4">
              <w:rPr>
                <w:rFonts w:cs="Tahoma"/>
                <w:szCs w:val="20"/>
              </w:rPr>
              <w:t>и авиапромышленност</w:t>
            </w:r>
            <w:r w:rsidR="000B5E89">
              <w:rPr>
                <w:rFonts w:cs="Tahoma"/>
                <w:szCs w:val="20"/>
              </w:rPr>
              <w:t>ь</w:t>
            </w:r>
            <w:r w:rsidRPr="005E6DB4">
              <w:rPr>
                <w:rFonts w:cs="Tahoma"/>
                <w:szCs w:val="20"/>
              </w:rPr>
              <w:t xml:space="preserve"> явно </w:t>
            </w:r>
            <w:r w:rsidR="000B5E89">
              <w:rPr>
                <w:rFonts w:cs="Tahoma"/>
                <w:szCs w:val="20"/>
              </w:rPr>
              <w:t xml:space="preserve">имеют </w:t>
            </w:r>
            <w:r w:rsidRPr="005E6DB4">
              <w:rPr>
                <w:rFonts w:cs="Tahoma"/>
                <w:szCs w:val="20"/>
              </w:rPr>
              <w:t xml:space="preserve">разногласия по </w:t>
            </w:r>
            <w:r w:rsidR="000B5E89">
              <w:rPr>
                <w:rFonts w:cs="Tahoma"/>
                <w:szCs w:val="20"/>
              </w:rPr>
              <w:t xml:space="preserve">вопросам </w:t>
            </w:r>
            <w:r w:rsidRPr="005E6DB4">
              <w:rPr>
                <w:rFonts w:cs="Tahoma"/>
                <w:szCs w:val="20"/>
              </w:rPr>
              <w:t xml:space="preserve">вероятности использования системы развлечений </w:t>
            </w:r>
            <w:r w:rsidR="000B5E89">
              <w:rPr>
                <w:rFonts w:cs="Tahoma"/>
                <w:szCs w:val="20"/>
              </w:rPr>
              <w:t xml:space="preserve">для </w:t>
            </w:r>
            <w:r w:rsidRPr="005E6DB4">
              <w:rPr>
                <w:rFonts w:cs="Tahoma"/>
                <w:szCs w:val="20"/>
              </w:rPr>
              <w:t>контрол</w:t>
            </w:r>
            <w:r w:rsidR="000B5E89">
              <w:rPr>
                <w:rFonts w:cs="Tahoma"/>
                <w:szCs w:val="20"/>
              </w:rPr>
              <w:t>я</w:t>
            </w:r>
            <w:r w:rsidRPr="005E6DB4">
              <w:rPr>
                <w:rFonts w:cs="Tahoma"/>
                <w:szCs w:val="20"/>
              </w:rPr>
              <w:t xml:space="preserve"> </w:t>
            </w:r>
            <w:r w:rsidR="000B5E89">
              <w:rPr>
                <w:rFonts w:cs="Tahoma"/>
                <w:szCs w:val="20"/>
              </w:rPr>
              <w:t>самолётов</w:t>
            </w:r>
            <w:r w:rsidRPr="005E6DB4">
              <w:rPr>
                <w:rFonts w:cs="Tahoma"/>
                <w:szCs w:val="20"/>
              </w:rPr>
              <w:t>.</w:t>
            </w:r>
            <w:proofErr w:type="gramEnd"/>
            <w:r w:rsidRPr="005E6DB4">
              <w:rPr>
                <w:rFonts w:cs="Tahoma"/>
                <w:szCs w:val="20"/>
              </w:rPr>
              <w:t xml:space="preserve"> </w:t>
            </w:r>
            <w:r w:rsidR="000B5E89">
              <w:rPr>
                <w:rFonts w:cs="Tahoma"/>
                <w:szCs w:val="20"/>
              </w:rPr>
              <w:t xml:space="preserve">Было бы замечательно увидеть какой-то совместный шаг на пути к </w:t>
            </w:r>
            <w:r w:rsidRPr="005E6DB4">
              <w:rPr>
                <w:rFonts w:cs="Tahoma"/>
                <w:szCs w:val="20"/>
              </w:rPr>
              <w:t>сотрудничеств</w:t>
            </w:r>
            <w:r w:rsidR="000B5E89">
              <w:rPr>
                <w:rFonts w:cs="Tahoma"/>
                <w:szCs w:val="20"/>
              </w:rPr>
              <w:t>у</w:t>
            </w:r>
            <w:r w:rsidRPr="005E6DB4">
              <w:rPr>
                <w:rFonts w:cs="Tahoma"/>
                <w:szCs w:val="20"/>
              </w:rPr>
              <w:t xml:space="preserve"> вместо конфлик</w:t>
            </w:r>
            <w:r w:rsidR="000B5E89">
              <w:rPr>
                <w:rFonts w:cs="Tahoma"/>
                <w:szCs w:val="20"/>
              </w:rPr>
              <w:t>та. Большинство исследователей вопросов</w:t>
            </w:r>
            <w:r w:rsidRPr="005E6DB4">
              <w:rPr>
                <w:rFonts w:cs="Tahoma"/>
                <w:szCs w:val="20"/>
              </w:rPr>
              <w:t xml:space="preserve"> безопасности заинтересованы в улучшении </w:t>
            </w:r>
            <w:r w:rsidR="000B5E89">
              <w:rPr>
                <w:rFonts w:cs="Tahoma"/>
                <w:szCs w:val="20"/>
              </w:rPr>
              <w:t xml:space="preserve">проверяемых </w:t>
            </w:r>
            <w:r w:rsidRPr="005E6DB4">
              <w:rPr>
                <w:rFonts w:cs="Tahoma"/>
                <w:szCs w:val="20"/>
              </w:rPr>
              <w:t>систем</w:t>
            </w:r>
            <w:r w:rsidR="000B5E89">
              <w:rPr>
                <w:rFonts w:cs="Tahoma"/>
                <w:szCs w:val="20"/>
              </w:rPr>
              <w:t xml:space="preserve">, </w:t>
            </w:r>
            <w:r w:rsidRPr="005E6DB4">
              <w:rPr>
                <w:rFonts w:cs="Tahoma"/>
                <w:szCs w:val="20"/>
              </w:rPr>
              <w:t xml:space="preserve">и партнерство </w:t>
            </w:r>
            <w:r w:rsidR="000B5E89">
              <w:rPr>
                <w:rFonts w:cs="Tahoma"/>
                <w:szCs w:val="20"/>
              </w:rPr>
              <w:t xml:space="preserve">было бы </w:t>
            </w:r>
            <w:r w:rsidRPr="005E6DB4">
              <w:rPr>
                <w:rFonts w:cs="Tahoma"/>
                <w:szCs w:val="20"/>
              </w:rPr>
              <w:t xml:space="preserve">лучшим </w:t>
            </w:r>
            <w:proofErr w:type="gramStart"/>
            <w:r w:rsidRPr="005E6DB4">
              <w:rPr>
                <w:rFonts w:cs="Tahoma"/>
                <w:szCs w:val="20"/>
              </w:rPr>
              <w:t>способом дости</w:t>
            </w:r>
            <w:r w:rsidR="000B5E89">
              <w:rPr>
                <w:rFonts w:cs="Tahoma"/>
                <w:szCs w:val="20"/>
              </w:rPr>
              <w:t>гнуть</w:t>
            </w:r>
            <w:proofErr w:type="gramEnd"/>
            <w:r w:rsidR="000B5E89">
              <w:rPr>
                <w:rFonts w:cs="Tahoma"/>
                <w:szCs w:val="20"/>
              </w:rPr>
              <w:t xml:space="preserve"> эту</w:t>
            </w:r>
            <w:r w:rsidRPr="005E6DB4">
              <w:rPr>
                <w:rFonts w:cs="Tahoma"/>
                <w:szCs w:val="20"/>
              </w:rPr>
              <w:t xml:space="preserve"> цел</w:t>
            </w:r>
            <w:r w:rsidR="000B5E89">
              <w:rPr>
                <w:rFonts w:cs="Tahoma"/>
                <w:szCs w:val="20"/>
              </w:rPr>
              <w:t>ь</w:t>
            </w:r>
            <w:r w:rsidRPr="005E6DB4">
              <w:rPr>
                <w:rFonts w:cs="Tahoma"/>
                <w:szCs w:val="20"/>
              </w:rPr>
              <w:t>.</w:t>
            </w:r>
            <w:r w:rsidR="000B5E89">
              <w:rPr>
                <w:rFonts w:cs="Tahoma"/>
                <w:szCs w:val="20"/>
              </w:rPr>
              <w:t xml:space="preserve"> </w:t>
            </w:r>
            <w:r w:rsidRPr="005E6DB4">
              <w:rPr>
                <w:rFonts w:cs="Tahoma"/>
                <w:szCs w:val="20"/>
              </w:rPr>
              <w:t>Теперь, когда</w:t>
            </w:r>
            <w:r w:rsidR="000B5E89">
              <w:rPr>
                <w:rFonts w:cs="Tahoma"/>
                <w:szCs w:val="20"/>
              </w:rPr>
              <w:t xml:space="preserve"> злоумышленники могут выкрасть </w:t>
            </w:r>
            <w:r w:rsidRPr="005E6DB4">
              <w:rPr>
                <w:rFonts w:cs="Tahoma"/>
                <w:szCs w:val="20"/>
              </w:rPr>
              <w:t>данные кредитн</w:t>
            </w:r>
            <w:r w:rsidR="000B5E89">
              <w:rPr>
                <w:rFonts w:cs="Tahoma"/>
                <w:szCs w:val="20"/>
              </w:rPr>
              <w:t>ых</w:t>
            </w:r>
            <w:r w:rsidRPr="005E6DB4">
              <w:rPr>
                <w:rFonts w:cs="Tahoma"/>
                <w:szCs w:val="20"/>
              </w:rPr>
              <w:t xml:space="preserve"> карт</w:t>
            </w:r>
            <w:r w:rsidR="000B5E89">
              <w:rPr>
                <w:rFonts w:cs="Tahoma"/>
                <w:szCs w:val="20"/>
              </w:rPr>
              <w:t xml:space="preserve">, полётные </w:t>
            </w:r>
            <w:r w:rsidRPr="005E6DB4">
              <w:rPr>
                <w:rFonts w:cs="Tahoma"/>
                <w:szCs w:val="20"/>
              </w:rPr>
              <w:t xml:space="preserve">системы </w:t>
            </w:r>
            <w:r w:rsidR="000B5E89">
              <w:rPr>
                <w:rFonts w:cs="Tahoma"/>
                <w:szCs w:val="20"/>
              </w:rPr>
              <w:t xml:space="preserve">стали ещё </w:t>
            </w:r>
            <w:r w:rsidRPr="005E6DB4">
              <w:rPr>
                <w:rFonts w:cs="Tahoma"/>
                <w:szCs w:val="20"/>
              </w:rPr>
              <w:t xml:space="preserve">более привлекательной мишенью. Повышенный интерес к этим системам </w:t>
            </w:r>
            <w:r w:rsidR="00F53172">
              <w:rPr>
                <w:rFonts w:cs="Tahoma"/>
                <w:szCs w:val="20"/>
              </w:rPr>
              <w:t xml:space="preserve">со стороны </w:t>
            </w:r>
            <w:r w:rsidRPr="005E6DB4">
              <w:rPr>
                <w:rFonts w:cs="Tahoma"/>
                <w:szCs w:val="20"/>
              </w:rPr>
              <w:t>преступников</w:t>
            </w:r>
            <w:r w:rsidR="00F53172">
              <w:rPr>
                <w:rFonts w:cs="Tahoma"/>
                <w:szCs w:val="20"/>
              </w:rPr>
              <w:t xml:space="preserve"> может привести к обнаружению ещё большего количества уязвимостей»</w:t>
            </w:r>
            <w:r w:rsidRPr="005E6DB4">
              <w:rPr>
                <w:rFonts w:cs="Tahoma"/>
                <w:szCs w:val="20"/>
              </w:rPr>
              <w:t>.</w:t>
            </w:r>
          </w:p>
        </w:tc>
      </w:tr>
    </w:tbl>
    <w:p w:rsidR="006C0DC2" w:rsidRDefault="006C0DC2" w:rsidP="005E6DB4">
      <w:pPr>
        <w:ind w:firstLine="709"/>
        <w:rPr>
          <w:rFonts w:cs="Tahoma"/>
          <w:szCs w:val="20"/>
        </w:rPr>
      </w:pPr>
    </w:p>
    <w:p w:rsidR="00AD5210" w:rsidRDefault="00AD5210" w:rsidP="005E6DB4">
      <w:pPr>
        <w:ind w:firstLine="709"/>
        <w:rPr>
          <w:rFonts w:cs="Tahoma"/>
          <w:szCs w:val="20"/>
        </w:rPr>
      </w:pPr>
    </w:p>
    <w:p w:rsidR="00AD5210" w:rsidRPr="005E6DB4" w:rsidRDefault="00AD5210" w:rsidP="005E6DB4">
      <w:pPr>
        <w:ind w:firstLine="709"/>
        <w:rPr>
          <w:rFonts w:cs="Tahoma"/>
          <w:szCs w:val="20"/>
        </w:rPr>
      </w:pPr>
      <w:r>
        <w:rPr>
          <w:rFonts w:cs="Tahoma"/>
          <w:szCs w:val="20"/>
        </w:rPr>
        <w:t xml:space="preserve">Уникальность перевода 100% по </w:t>
      </w:r>
      <w:hyperlink r:id="rId4" w:history="1">
        <w:r w:rsidRPr="00B331DA">
          <w:rPr>
            <w:rStyle w:val="a4"/>
            <w:rFonts w:cs="Tahoma"/>
            <w:szCs w:val="20"/>
          </w:rPr>
          <w:t>https://text.ru/antiplagiat/5860db686ea3b</w:t>
        </w:r>
      </w:hyperlink>
      <w:r>
        <w:rPr>
          <w:rFonts w:cs="Tahoma"/>
          <w:szCs w:val="20"/>
        </w:rPr>
        <w:t xml:space="preserve"> </w:t>
      </w:r>
    </w:p>
    <w:sectPr w:rsidR="00AD5210" w:rsidRPr="005E6DB4" w:rsidSect="00095406">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displayVerticalDrawingGridEvery w:val="2"/>
  <w:characterSpacingControl w:val="doNotCompress"/>
  <w:compat/>
  <w:rsids>
    <w:rsidRoot w:val="00095406"/>
    <w:rsid w:val="00095406"/>
    <w:rsid w:val="000B5E89"/>
    <w:rsid w:val="0010761D"/>
    <w:rsid w:val="002011C1"/>
    <w:rsid w:val="00362BA4"/>
    <w:rsid w:val="003F58C2"/>
    <w:rsid w:val="004E7653"/>
    <w:rsid w:val="00502450"/>
    <w:rsid w:val="00544CC3"/>
    <w:rsid w:val="005579F6"/>
    <w:rsid w:val="005E6DB4"/>
    <w:rsid w:val="00666959"/>
    <w:rsid w:val="006C0DC2"/>
    <w:rsid w:val="00706FB2"/>
    <w:rsid w:val="00A52A46"/>
    <w:rsid w:val="00A5692E"/>
    <w:rsid w:val="00AD5210"/>
    <w:rsid w:val="00BC0321"/>
    <w:rsid w:val="00C00727"/>
    <w:rsid w:val="00D5381F"/>
    <w:rsid w:val="00D74786"/>
    <w:rsid w:val="00E52432"/>
    <w:rsid w:val="00EB2846"/>
    <w:rsid w:val="00F53172"/>
    <w:rsid w:val="00F66365"/>
    <w:rsid w:val="00FF28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9540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AD521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ext.ru/antiplagiat/5860db686ea3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1324</Words>
  <Characters>9830</Characters>
  <Application>Microsoft Office Word</Application>
  <DocSecurity>0</DocSecurity>
  <Lines>234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10965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2016-12-26T08:10:00Z</dcterms:created>
  <dcterms:modified xsi:type="dcterms:W3CDTF">2016-12-26T08:56:00Z</dcterms:modified>
</cp:coreProperties>
</file>